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F13" w:rsidRPr="00D73F13" w:rsidRDefault="00D73F13" w:rsidP="00D73F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bookmarkStart w:id="0" w:name="page3"/>
      <w:bookmarkEnd w:id="0"/>
      <w:r w:rsidRPr="00D73F13">
        <w:rPr>
          <w:rFonts w:ascii="Times New Roman" w:eastAsia="Times New Roman" w:hAnsi="Times New Roman" w:cs="Times New Roman"/>
          <w:sz w:val="24"/>
          <w:szCs w:val="24"/>
          <w:lang w:eastAsia="en-US"/>
        </w:rPr>
        <w:t>Муниципальное  автономное   общеобразовательное учреждение</w:t>
      </w:r>
    </w:p>
    <w:p w:rsidR="00D73F13" w:rsidRPr="00D73F13" w:rsidRDefault="00D73F13" w:rsidP="00D73F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73F13">
        <w:rPr>
          <w:rFonts w:ascii="Times New Roman" w:eastAsia="Times New Roman" w:hAnsi="Times New Roman" w:cs="Times New Roman"/>
          <w:sz w:val="24"/>
          <w:szCs w:val="24"/>
          <w:lang w:eastAsia="en-US"/>
        </w:rPr>
        <w:t>«Марёвская средняя  школа»</w:t>
      </w:r>
    </w:p>
    <w:tbl>
      <w:tblPr>
        <w:tblStyle w:val="a5"/>
        <w:tblW w:w="10314" w:type="dxa"/>
        <w:tblInd w:w="-893" w:type="dxa"/>
        <w:tblLook w:val="04A0" w:firstRow="1" w:lastRow="0" w:firstColumn="1" w:lastColumn="0" w:noHBand="0" w:noVBand="1"/>
      </w:tblPr>
      <w:tblGrid>
        <w:gridCol w:w="3333"/>
        <w:gridCol w:w="3334"/>
        <w:gridCol w:w="3647"/>
      </w:tblGrid>
      <w:tr w:rsidR="00D73F13" w:rsidRPr="00D73F13" w:rsidTr="00D73F13">
        <w:trPr>
          <w:trHeight w:val="1159"/>
        </w:trPr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F13" w:rsidRPr="00D73F13" w:rsidRDefault="00D73F13" w:rsidP="00D73F13">
            <w:pP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</w:pPr>
            <w:r w:rsidRPr="00D73F13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D73F13" w:rsidRPr="00D73F13" w:rsidRDefault="00D73F13" w:rsidP="00D73F13">
            <w:pP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</w:pPr>
            <w:r w:rsidRPr="00D73F13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  <w:t>Наблюдательным</w:t>
            </w:r>
          </w:p>
          <w:p w:rsidR="00D73F13" w:rsidRPr="00D73F13" w:rsidRDefault="00D73F13" w:rsidP="00D73F13">
            <w:pP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</w:pPr>
            <w:r w:rsidRPr="00D73F13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  <w:t>советом школы,</w:t>
            </w:r>
          </w:p>
          <w:p w:rsidR="00D73F13" w:rsidRPr="00D73F13" w:rsidRDefault="00D73F13" w:rsidP="00D73F1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73F13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  <w:t>Протокол № 3  от 24.08.2015 г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F13" w:rsidRPr="00D73F13" w:rsidRDefault="00D73F13" w:rsidP="00D73F13">
            <w:pP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</w:pPr>
            <w:r w:rsidRPr="00D73F13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  <w:t xml:space="preserve">Принято   </w:t>
            </w:r>
          </w:p>
          <w:p w:rsidR="00D73F13" w:rsidRPr="00D73F13" w:rsidRDefault="00D73F13" w:rsidP="00D73F13">
            <w:pPr>
              <w:autoSpaceDE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</w:pPr>
            <w:r w:rsidRPr="00D73F13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  <w:t>На педагогическом  совете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Протокол    №  8  от 20.08.2015 г.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13" w:rsidRPr="00D73F13" w:rsidRDefault="00D73F13" w:rsidP="00D73F13">
            <w:pPr>
              <w:autoSpaceDE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</w:pPr>
            <w:r w:rsidRPr="00D73F13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  <w:t xml:space="preserve">Утверждено       распоряжением                  </w:t>
            </w:r>
          </w:p>
          <w:p w:rsidR="00D73F13" w:rsidRPr="00D73F13" w:rsidRDefault="00D73F13" w:rsidP="00D73F13">
            <w:pPr>
              <w:autoSpaceDE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</w:pPr>
            <w:r w:rsidRPr="00D73F13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  <w:t>№ 19   от   26.08.2015 г.</w:t>
            </w:r>
          </w:p>
          <w:p w:rsidR="00D73F13" w:rsidRPr="00D73F13" w:rsidRDefault="00D73F13" w:rsidP="00D73F13">
            <w:pPr>
              <w:autoSpaceDE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</w:pPr>
            <w:r w:rsidRPr="00D73F13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  <w:t>Директор школы __________</w:t>
            </w:r>
          </w:p>
          <w:p w:rsidR="00D73F13" w:rsidRPr="00D73F13" w:rsidRDefault="00D73F13" w:rsidP="00D73F13">
            <w:pPr>
              <w:autoSpaceDE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73F13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  <w:t xml:space="preserve">                     </w:t>
            </w:r>
            <w:r w:rsidRPr="00D73F1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З.В. </w:t>
            </w:r>
            <w:proofErr w:type="spellStart"/>
            <w:r w:rsidRPr="00D73F1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Терентьева</w:t>
            </w:r>
            <w:proofErr w:type="spellEnd"/>
            <w:r w:rsidRPr="00D73F1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</w:t>
            </w:r>
          </w:p>
          <w:p w:rsidR="00D73F13" w:rsidRPr="00D73F13" w:rsidRDefault="00D73F13" w:rsidP="00D73F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73F13" w:rsidRDefault="00D73F13" w:rsidP="00076CD2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</w:rPr>
      </w:pPr>
    </w:p>
    <w:p w:rsidR="00D73F13" w:rsidRDefault="00D73F13" w:rsidP="00076CD2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</w:rPr>
      </w:pPr>
    </w:p>
    <w:p w:rsidR="008F5205" w:rsidRDefault="008F5205" w:rsidP="00076CD2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</w:rPr>
      </w:pPr>
      <w:r w:rsidRPr="008F5205">
        <w:rPr>
          <w:rStyle w:val="a4"/>
          <w:color w:val="000000"/>
        </w:rPr>
        <w:t>ПОЛОЖЕНИЕ</w:t>
      </w:r>
    </w:p>
    <w:p w:rsidR="00D86F11" w:rsidRDefault="008F5205" w:rsidP="00076CD2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</w:rPr>
      </w:pPr>
      <w:r w:rsidRPr="008F5205">
        <w:rPr>
          <w:rStyle w:val="a4"/>
          <w:color w:val="000000"/>
        </w:rPr>
        <w:t xml:space="preserve">о получении общего образования в форме самообразования </w:t>
      </w:r>
    </w:p>
    <w:p w:rsidR="00EB4FF5" w:rsidRDefault="00EB4FF5" w:rsidP="00076CD2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0000"/>
        </w:rPr>
      </w:pPr>
    </w:p>
    <w:p w:rsidR="008F5205" w:rsidRDefault="008F5205" w:rsidP="00076CD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F5205">
        <w:rPr>
          <w:rStyle w:val="a4"/>
          <w:color w:val="000000"/>
        </w:rPr>
        <w:t>1. Общие положения</w:t>
      </w:r>
      <w:r w:rsidRPr="008F5205">
        <w:rPr>
          <w:color w:val="000000"/>
        </w:rPr>
        <w:br/>
        <w:t xml:space="preserve">1.1. </w:t>
      </w:r>
      <w:proofErr w:type="gramStart"/>
      <w:r w:rsidRPr="008F5205">
        <w:rPr>
          <w:color w:val="000000"/>
        </w:rPr>
        <w:t>Настоящее Положение разработано в соответствии с Федеральным законом от 29 декабря 2012 г. № 273-ФЗ "Об обра</w:t>
      </w:r>
      <w:r>
        <w:rPr>
          <w:color w:val="000000"/>
        </w:rPr>
        <w:t>зовании в Российской Федерации"</w:t>
      </w:r>
      <w:r w:rsidRPr="008F5205">
        <w:rPr>
          <w:color w:val="000000"/>
        </w:rPr>
        <w:t xml:space="preserve">, </w:t>
      </w:r>
      <w:r>
        <w:rPr>
          <w:color w:val="000000"/>
        </w:rPr>
        <w:t xml:space="preserve"> </w:t>
      </w:r>
      <w:r w:rsidRPr="008F5205">
        <w:rPr>
          <w:color w:val="000000"/>
        </w:rPr>
        <w:t>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</w:t>
      </w:r>
      <w:r w:rsidR="000D72D4">
        <w:rPr>
          <w:color w:val="000000"/>
        </w:rPr>
        <w:t xml:space="preserve">, </w:t>
      </w:r>
      <w:r w:rsidRPr="008F5205">
        <w:rPr>
          <w:color w:val="000000"/>
        </w:rPr>
        <w:t>утверждённым приказом Министерства образования и науки</w:t>
      </w:r>
      <w:r>
        <w:rPr>
          <w:color w:val="000000"/>
        </w:rPr>
        <w:t xml:space="preserve"> </w:t>
      </w:r>
      <w:r w:rsidRPr="008F5205">
        <w:rPr>
          <w:color w:val="000000"/>
        </w:rPr>
        <w:t xml:space="preserve">Российской Федерации от 30 августа 2013 г. № 1015, Уставом </w:t>
      </w:r>
      <w:r>
        <w:rPr>
          <w:color w:val="000000"/>
        </w:rPr>
        <w:t>Марёвской средней школы</w:t>
      </w:r>
      <w:r w:rsidRPr="008F5205">
        <w:rPr>
          <w:color w:val="000000"/>
        </w:rPr>
        <w:t>.</w:t>
      </w:r>
      <w:r w:rsidRPr="008F5205">
        <w:rPr>
          <w:color w:val="000000"/>
        </w:rPr>
        <w:br/>
        <w:t>1.2.</w:t>
      </w:r>
      <w:proofErr w:type="gramEnd"/>
      <w:r w:rsidRPr="008F5205">
        <w:rPr>
          <w:color w:val="000000"/>
        </w:rPr>
        <w:t xml:space="preserve"> Настоящее положение регулирует деятельность </w:t>
      </w:r>
      <w:r>
        <w:rPr>
          <w:color w:val="000000"/>
        </w:rPr>
        <w:t xml:space="preserve"> </w:t>
      </w:r>
      <w:r w:rsidRPr="008F5205">
        <w:rPr>
          <w:rStyle w:val="a4"/>
          <w:b w:val="0"/>
          <w:color w:val="000000"/>
        </w:rPr>
        <w:t>Муниц</w:t>
      </w:r>
      <w:r>
        <w:rPr>
          <w:rStyle w:val="a4"/>
          <w:b w:val="0"/>
          <w:color w:val="000000"/>
        </w:rPr>
        <w:t xml:space="preserve">ипального </w:t>
      </w:r>
      <w:r w:rsidRPr="008F5205">
        <w:rPr>
          <w:rStyle w:val="a4"/>
          <w:b w:val="0"/>
          <w:color w:val="000000"/>
        </w:rPr>
        <w:t xml:space="preserve"> автоном</w:t>
      </w:r>
      <w:r>
        <w:rPr>
          <w:rStyle w:val="a4"/>
          <w:b w:val="0"/>
          <w:color w:val="000000"/>
        </w:rPr>
        <w:t>ного</w:t>
      </w:r>
      <w:r w:rsidRPr="008F5205">
        <w:rPr>
          <w:rStyle w:val="a4"/>
          <w:b w:val="0"/>
          <w:color w:val="000000"/>
        </w:rPr>
        <w:t xml:space="preserve">  общеобразовательно</w:t>
      </w:r>
      <w:r>
        <w:rPr>
          <w:rStyle w:val="a4"/>
          <w:b w:val="0"/>
          <w:color w:val="000000"/>
        </w:rPr>
        <w:t>го</w:t>
      </w:r>
      <w:r w:rsidRPr="008F5205">
        <w:rPr>
          <w:rStyle w:val="a4"/>
          <w:b w:val="0"/>
          <w:color w:val="000000"/>
        </w:rPr>
        <w:t xml:space="preserve"> учреждени</w:t>
      </w:r>
      <w:r>
        <w:rPr>
          <w:rStyle w:val="a4"/>
          <w:b w:val="0"/>
          <w:color w:val="000000"/>
        </w:rPr>
        <w:t xml:space="preserve">я </w:t>
      </w:r>
      <w:r w:rsidRPr="008F5205">
        <w:rPr>
          <w:rStyle w:val="a4"/>
          <w:b w:val="0"/>
          <w:color w:val="000000"/>
        </w:rPr>
        <w:t xml:space="preserve"> «Марёвская средняя школа»</w:t>
      </w:r>
      <w:r w:rsidRPr="008F5205">
        <w:rPr>
          <w:rStyle w:val="a4"/>
          <w:color w:val="000000"/>
        </w:rPr>
        <w:t xml:space="preserve"> </w:t>
      </w:r>
      <w:r>
        <w:rPr>
          <w:rStyle w:val="a4"/>
          <w:color w:val="000000"/>
        </w:rPr>
        <w:t xml:space="preserve"> </w:t>
      </w:r>
      <w:r w:rsidRPr="008F5205">
        <w:rPr>
          <w:color w:val="000000"/>
        </w:rPr>
        <w:t xml:space="preserve"> (далее –</w:t>
      </w:r>
      <w:r w:rsidR="006D05B9">
        <w:rPr>
          <w:color w:val="000000"/>
        </w:rPr>
        <w:t xml:space="preserve"> Школа)</w:t>
      </w:r>
      <w:r w:rsidRPr="008F5205">
        <w:rPr>
          <w:color w:val="000000"/>
        </w:rPr>
        <w:t xml:space="preserve"> по организации получения образования в форме самообразования.</w:t>
      </w:r>
      <w:r w:rsidRPr="008F5205">
        <w:rPr>
          <w:color w:val="000000"/>
        </w:rPr>
        <w:br/>
        <w:t xml:space="preserve">1.3. С учетом потребностей и возможностей личности обучающегося </w:t>
      </w:r>
      <w:r w:rsidR="006D05B9">
        <w:rPr>
          <w:color w:val="000000"/>
        </w:rPr>
        <w:t>о</w:t>
      </w:r>
      <w:r w:rsidRPr="008F5205">
        <w:rPr>
          <w:color w:val="000000"/>
        </w:rPr>
        <w:t xml:space="preserve">бщеобразовательные программы могут осваиваться в форме самообразования </w:t>
      </w:r>
      <w:r w:rsidR="00076CD2">
        <w:rPr>
          <w:color w:val="000000"/>
        </w:rPr>
        <w:t xml:space="preserve">на уровне  </w:t>
      </w:r>
      <w:r w:rsidRPr="008F5205">
        <w:rPr>
          <w:color w:val="000000"/>
        </w:rPr>
        <w:t>среднего общего образования.</w:t>
      </w:r>
      <w:r w:rsidRPr="008F5205">
        <w:rPr>
          <w:color w:val="000000"/>
        </w:rPr>
        <w:br/>
        <w:t>1.4. Самообразование, как форма обучения, предполагает самостоятельное (в том числе ускоренное) освоение общеобразовательных программ по отдельным предметам (классам, курсам) общего образования с правом последующего прохождения промежуточной и государственной итоговой аттестации.</w:t>
      </w:r>
      <w:r w:rsidRPr="008F5205">
        <w:rPr>
          <w:color w:val="000000"/>
        </w:rPr>
        <w:br/>
        <w:t>1.5. Требования к содержанию, структуре, объ</w:t>
      </w:r>
      <w:r w:rsidR="006D05B9">
        <w:rPr>
          <w:color w:val="000000"/>
        </w:rPr>
        <w:t>ё</w:t>
      </w:r>
      <w:r w:rsidRPr="008F5205">
        <w:rPr>
          <w:color w:val="000000"/>
        </w:rPr>
        <w:t>му, условиям реализации и результатам освоения общеобразовательных программ определяются соответствующими федеральными государственными образовательными стандартами.</w:t>
      </w:r>
    </w:p>
    <w:p w:rsidR="00A61CFC" w:rsidRPr="008F5205" w:rsidRDefault="00A61CFC" w:rsidP="00076CD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8F5205" w:rsidRPr="008F5205" w:rsidRDefault="008F5205" w:rsidP="00076CD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F5205">
        <w:rPr>
          <w:rStyle w:val="a4"/>
          <w:color w:val="000000"/>
        </w:rPr>
        <w:t>2. Организация самообразования</w:t>
      </w:r>
      <w:r w:rsidR="006D05B9">
        <w:rPr>
          <w:color w:val="000000"/>
        </w:rPr>
        <w:br/>
        <w:t>2.1.</w:t>
      </w:r>
      <w:r w:rsidRPr="00A61CFC">
        <w:t xml:space="preserve"> </w:t>
      </w:r>
      <w:r w:rsidRPr="008F5205">
        <w:rPr>
          <w:color w:val="000000"/>
        </w:rPr>
        <w:t>Основанием для перехода на самообразование</w:t>
      </w:r>
      <w:r w:rsidR="006D05B9">
        <w:rPr>
          <w:color w:val="000000"/>
        </w:rPr>
        <w:t xml:space="preserve">, как форму обучения, </w:t>
      </w:r>
      <w:r w:rsidRPr="008F5205">
        <w:rPr>
          <w:color w:val="000000"/>
        </w:rPr>
        <w:t xml:space="preserve"> является личное заявление родителей (законных представителей) обучающегося.</w:t>
      </w:r>
      <w:r w:rsidRPr="008F5205">
        <w:rPr>
          <w:color w:val="000000"/>
        </w:rPr>
        <w:br/>
        <w:t>2.2. Заявления для изменения формы обучения в  11-ом класс</w:t>
      </w:r>
      <w:r w:rsidR="006D05B9">
        <w:rPr>
          <w:color w:val="000000"/>
        </w:rPr>
        <w:t>е</w:t>
      </w:r>
      <w:r w:rsidRPr="008F5205">
        <w:rPr>
          <w:color w:val="000000"/>
        </w:rPr>
        <w:t xml:space="preserve">, а также в случае перехода на ускоренное обучение, подаются </w:t>
      </w:r>
      <w:r>
        <w:rPr>
          <w:color w:val="000000"/>
        </w:rPr>
        <w:t>директору  школы</w:t>
      </w:r>
      <w:r w:rsidRPr="008F5205">
        <w:rPr>
          <w:color w:val="000000"/>
        </w:rPr>
        <w:t xml:space="preserve"> </w:t>
      </w:r>
      <w:r>
        <w:rPr>
          <w:color w:val="000000"/>
        </w:rPr>
        <w:t xml:space="preserve">за 3 месяца до государственной </w:t>
      </w:r>
      <w:r w:rsidRPr="008F5205">
        <w:rPr>
          <w:color w:val="000000"/>
        </w:rPr>
        <w:t>итоговой</w:t>
      </w:r>
      <w:r>
        <w:rPr>
          <w:color w:val="000000"/>
        </w:rPr>
        <w:t xml:space="preserve"> </w:t>
      </w:r>
      <w:r w:rsidRPr="008F5205">
        <w:rPr>
          <w:color w:val="000000"/>
        </w:rPr>
        <w:t xml:space="preserve"> аттестации, но не позднее 1-го марта.</w:t>
      </w:r>
      <w:r w:rsidRPr="008F5205">
        <w:rPr>
          <w:color w:val="000000"/>
        </w:rPr>
        <w:br/>
        <w:t xml:space="preserve">2.3. </w:t>
      </w:r>
      <w:proofErr w:type="gramStart"/>
      <w:r w:rsidRPr="008F5205">
        <w:rPr>
          <w:color w:val="000000"/>
        </w:rPr>
        <w:t>Обучающийся</w:t>
      </w:r>
      <w:proofErr w:type="gramEnd"/>
      <w:r w:rsidRPr="008F5205">
        <w:rPr>
          <w:color w:val="000000"/>
        </w:rPr>
        <w:t xml:space="preserve"> по форме самообразования вправе на любом этапе обучения по заявлению родителей (законных представителей) продолжить образование в </w:t>
      </w:r>
      <w:r w:rsidR="00977C03">
        <w:rPr>
          <w:color w:val="000000"/>
        </w:rPr>
        <w:t>школе.</w:t>
      </w:r>
      <w:r w:rsidRPr="008F5205">
        <w:rPr>
          <w:color w:val="000000"/>
        </w:rPr>
        <w:br/>
        <w:t xml:space="preserve">2.4. Администрация </w:t>
      </w:r>
      <w:r w:rsidR="00977C03">
        <w:rPr>
          <w:color w:val="000000"/>
        </w:rPr>
        <w:t xml:space="preserve">школы </w:t>
      </w:r>
      <w:r w:rsidRPr="008F5205">
        <w:rPr>
          <w:color w:val="000000"/>
        </w:rPr>
        <w:t xml:space="preserve"> на основании заявления гражданина, поданных им документов о текущей успеваемости или об образовании, устанавливает сроки и количество предметов для прохождения промежуточной аттестации.</w:t>
      </w:r>
      <w:r w:rsidRPr="008F5205">
        <w:rPr>
          <w:color w:val="000000"/>
        </w:rPr>
        <w:br/>
        <w:t xml:space="preserve">Обучающийся по форме самообразования и его родители (законные представители) в 3-дневный срок с момента подачи заявления должны быть ознакомлены с перечнем учебных программ и литературы соответствующего класса (уровня); </w:t>
      </w:r>
      <w:proofErr w:type="gramStart"/>
      <w:r w:rsidRPr="008F5205">
        <w:rPr>
          <w:color w:val="000000"/>
        </w:rPr>
        <w:t>обучающемуся</w:t>
      </w:r>
      <w:proofErr w:type="gramEnd"/>
      <w:r w:rsidRPr="008F5205">
        <w:rPr>
          <w:color w:val="000000"/>
        </w:rPr>
        <w:t xml:space="preserve"> по форме самообразования сообщаются предметы, вынесенные на промежуточную аттестацию, а также форма и сроки проведения промежуточной аттестации.</w:t>
      </w:r>
      <w:r w:rsidRPr="008F5205">
        <w:rPr>
          <w:color w:val="000000"/>
        </w:rPr>
        <w:br/>
        <w:t xml:space="preserve">2.5. Директором </w:t>
      </w:r>
      <w:r w:rsidR="00977C03">
        <w:rPr>
          <w:color w:val="000000"/>
        </w:rPr>
        <w:t xml:space="preserve">школы </w:t>
      </w:r>
      <w:r w:rsidRPr="008F5205">
        <w:rPr>
          <w:color w:val="000000"/>
        </w:rPr>
        <w:t xml:space="preserve"> издается приказ о регламентировании работы педагогического коллектива с </w:t>
      </w:r>
      <w:proofErr w:type="gramStart"/>
      <w:r w:rsidRPr="008F5205">
        <w:rPr>
          <w:color w:val="000000"/>
        </w:rPr>
        <w:t>обучающимися</w:t>
      </w:r>
      <w:proofErr w:type="gramEnd"/>
      <w:r w:rsidRPr="008F5205">
        <w:rPr>
          <w:color w:val="000000"/>
        </w:rPr>
        <w:t xml:space="preserve"> в форме самообразования.</w:t>
      </w:r>
      <w:r w:rsidRPr="008F5205">
        <w:rPr>
          <w:color w:val="000000"/>
        </w:rPr>
        <w:br/>
        <w:t xml:space="preserve">При переходе учащегося на обучение в форме самообразования в классном журнале </w:t>
      </w:r>
      <w:r w:rsidRPr="008F5205">
        <w:rPr>
          <w:color w:val="000000"/>
        </w:rPr>
        <w:lastRenderedPageBreak/>
        <w:t>делается соответствующая запись с указанием даты и номера приказа о смене формы получения образования.</w:t>
      </w:r>
      <w:r w:rsidRPr="008F5205">
        <w:rPr>
          <w:color w:val="000000"/>
        </w:rPr>
        <w:br/>
      </w:r>
      <w:r w:rsidRPr="00D86F11">
        <w:t>Оценки промежуточной аттестации в журнал не выставляются. Документом, подтверждающим итоги промежуточной аттестации, являются протоколы экзаменов и справка по итогам промежуточной аттестации, утвержд</w:t>
      </w:r>
      <w:r w:rsidR="00D86F11">
        <w:t>ё</w:t>
      </w:r>
      <w:r w:rsidRPr="00D86F11">
        <w:t>нная директором.</w:t>
      </w:r>
      <w:r w:rsidRPr="00D86F11">
        <w:br/>
        <w:t>Если ученик проходит обучение двух учебных лет за один год, то в журнале класса делается отметка о его выбытии в другой класс на основании приказа директора школы.</w:t>
      </w:r>
      <w:r w:rsidRPr="00D86F11">
        <w:br/>
      </w:r>
      <w:r w:rsidRPr="008F5205">
        <w:rPr>
          <w:color w:val="000000"/>
        </w:rPr>
        <w:t xml:space="preserve">2.6. </w:t>
      </w:r>
      <w:proofErr w:type="gramStart"/>
      <w:r w:rsidRPr="008F5205">
        <w:rPr>
          <w:color w:val="000000"/>
        </w:rPr>
        <w:t>Обучающемуся</w:t>
      </w:r>
      <w:proofErr w:type="gramEnd"/>
      <w:r w:rsidRPr="008F5205">
        <w:rPr>
          <w:color w:val="000000"/>
        </w:rPr>
        <w:t xml:space="preserve"> в форме самообразования предоставляется возможность временного пользования учебниками и другой литературой из библиотечного фонда </w:t>
      </w:r>
      <w:r w:rsidR="003C06CA">
        <w:rPr>
          <w:color w:val="000000"/>
        </w:rPr>
        <w:t xml:space="preserve">Школы </w:t>
      </w:r>
      <w:r w:rsidRPr="008F5205">
        <w:rPr>
          <w:color w:val="000000"/>
        </w:rPr>
        <w:t>бесплатно.</w:t>
      </w:r>
      <w:r w:rsidRPr="008F5205">
        <w:rPr>
          <w:color w:val="000000"/>
        </w:rPr>
        <w:br/>
      </w:r>
      <w:proofErr w:type="gramStart"/>
      <w:r w:rsidRPr="008F5205">
        <w:rPr>
          <w:color w:val="000000"/>
        </w:rPr>
        <w:t>Обучающийся</w:t>
      </w:r>
      <w:proofErr w:type="gramEnd"/>
      <w:r w:rsidRPr="008F5205">
        <w:rPr>
          <w:color w:val="000000"/>
        </w:rPr>
        <w:t xml:space="preserve"> в форме самообразования вправе посещать внеклассные мероприятия, участвовать в проведении праздников, конкурсов, фестивалей, участвовать во Всероссийской олимпиаде школьников или других очных (заочных) олимпиадах.</w:t>
      </w:r>
      <w:r w:rsidRPr="008F5205">
        <w:rPr>
          <w:color w:val="000000"/>
        </w:rPr>
        <w:br/>
        <w:t>Родители обучающегося в форме самообразования вправе посещать родительские собрания, участвовать в проведении мероприятий родительской общественности общеобразовательного учреждения.</w:t>
      </w:r>
      <w:r w:rsidRPr="008F5205">
        <w:rPr>
          <w:color w:val="000000"/>
        </w:rPr>
        <w:br/>
        <w:t>2.7. Процесс самообразования обучающегося его родители (законные представители) организуют самостоятельно, для чего могут приглашать преподавателей для консультаций или консультировать ученика лично.</w:t>
      </w:r>
      <w:r w:rsidRPr="008F5205">
        <w:rPr>
          <w:color w:val="000000"/>
        </w:rPr>
        <w:br/>
        <w:t xml:space="preserve">2.8. Родители (законные представители) обучающегося в форме самообразования несут ответственность за организацию процесса самообразования, за освоение </w:t>
      </w:r>
      <w:proofErr w:type="gramStart"/>
      <w:r w:rsidRPr="008F5205">
        <w:rPr>
          <w:color w:val="000000"/>
        </w:rPr>
        <w:t>обучающимися</w:t>
      </w:r>
      <w:proofErr w:type="gramEnd"/>
      <w:r w:rsidRPr="008F5205">
        <w:rPr>
          <w:color w:val="000000"/>
        </w:rPr>
        <w:t xml:space="preserve"> общеобразовательных программ соответствующего уровня.</w:t>
      </w:r>
      <w:r w:rsidRPr="008F5205">
        <w:rPr>
          <w:color w:val="000000"/>
        </w:rPr>
        <w:br/>
        <w:t xml:space="preserve">2.9. Администрация </w:t>
      </w:r>
      <w:r w:rsidR="00977C03">
        <w:rPr>
          <w:color w:val="000000"/>
        </w:rPr>
        <w:t xml:space="preserve">школы </w:t>
      </w:r>
      <w:r w:rsidRPr="008F5205">
        <w:rPr>
          <w:color w:val="000000"/>
        </w:rPr>
        <w:t xml:space="preserve"> вправе отказать в переводе на о</w:t>
      </w:r>
      <w:r w:rsidR="00D86F11">
        <w:rPr>
          <w:color w:val="000000"/>
        </w:rPr>
        <w:t xml:space="preserve">бучение в форме самообразования </w:t>
      </w:r>
      <w:r w:rsidRPr="008F5205">
        <w:rPr>
          <w:color w:val="000000"/>
        </w:rPr>
        <w:t xml:space="preserve"> при условии</w:t>
      </w:r>
      <w:r w:rsidR="003C06CA">
        <w:rPr>
          <w:color w:val="000000"/>
        </w:rPr>
        <w:t xml:space="preserve"> академической задолженности </w:t>
      </w:r>
      <w:r w:rsidRPr="008F5205">
        <w:rPr>
          <w:color w:val="000000"/>
        </w:rPr>
        <w:t xml:space="preserve"> по одному или более предметам.</w:t>
      </w:r>
      <w:r w:rsidRPr="008F5205">
        <w:rPr>
          <w:color w:val="000000"/>
        </w:rPr>
        <w:br/>
        <w:t xml:space="preserve">Если </w:t>
      </w:r>
      <w:proofErr w:type="gramStart"/>
      <w:r w:rsidRPr="008F5205">
        <w:rPr>
          <w:color w:val="000000"/>
        </w:rPr>
        <w:t>обучающийся</w:t>
      </w:r>
      <w:proofErr w:type="gramEnd"/>
      <w:r w:rsidRPr="008F5205">
        <w:rPr>
          <w:color w:val="000000"/>
        </w:rPr>
        <w:t xml:space="preserve"> проходил обучение в форме самообразования и на промежуточной аттестации получил неудовлетворительную оценку по одному или более предметам, то повторное самообразование по общеобразовательным программам  не допускается.</w:t>
      </w:r>
      <w:r w:rsidR="00D86F11">
        <w:rPr>
          <w:color w:val="000000"/>
        </w:rPr>
        <w:t xml:space="preserve"> </w:t>
      </w:r>
      <w:proofErr w:type="gramStart"/>
      <w:r w:rsidRPr="008F5205">
        <w:rPr>
          <w:color w:val="000000"/>
        </w:rPr>
        <w:t xml:space="preserve">В этом случае обучающемуся предоставляется возможность продолжить по желанию родителей (законных представителей) обучение в </w:t>
      </w:r>
      <w:r w:rsidR="003C06CA">
        <w:rPr>
          <w:color w:val="000000"/>
        </w:rPr>
        <w:t xml:space="preserve">Школе. </w:t>
      </w:r>
      <w:proofErr w:type="gramEnd"/>
    </w:p>
    <w:p w:rsidR="007E386C" w:rsidRDefault="007E386C" w:rsidP="00076CD2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0000"/>
        </w:rPr>
      </w:pPr>
    </w:p>
    <w:p w:rsidR="004A30E3" w:rsidRDefault="008F5205" w:rsidP="004A30E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F5205">
        <w:rPr>
          <w:rStyle w:val="a4"/>
          <w:color w:val="000000"/>
        </w:rPr>
        <w:t xml:space="preserve">3. Аттестация </w:t>
      </w:r>
      <w:proofErr w:type="gramStart"/>
      <w:r w:rsidRPr="008F5205">
        <w:rPr>
          <w:rStyle w:val="a4"/>
          <w:color w:val="000000"/>
        </w:rPr>
        <w:t>обучающихся</w:t>
      </w:r>
      <w:proofErr w:type="gramEnd"/>
      <w:r w:rsidRPr="008F5205">
        <w:rPr>
          <w:rStyle w:val="a4"/>
          <w:color w:val="000000"/>
        </w:rPr>
        <w:t xml:space="preserve"> в форме самообразования</w:t>
      </w:r>
      <w:r w:rsidRPr="008F5205">
        <w:rPr>
          <w:color w:val="000000"/>
        </w:rPr>
        <w:br/>
        <w:t>3.1. В соответствии со статьёй 34</w:t>
      </w:r>
      <w:r w:rsidR="003C06CA">
        <w:rPr>
          <w:color w:val="000000"/>
        </w:rPr>
        <w:t xml:space="preserve"> </w:t>
      </w:r>
      <w:r w:rsidRPr="008F5205">
        <w:rPr>
          <w:color w:val="000000"/>
        </w:rPr>
        <w:t xml:space="preserve"> ч.3 Федерального Закона «Об образовании в Российской Федерации» лица, осваивающие </w:t>
      </w:r>
      <w:r w:rsidR="003C06CA">
        <w:rPr>
          <w:color w:val="000000"/>
        </w:rPr>
        <w:t xml:space="preserve"> </w:t>
      </w:r>
      <w:r w:rsidRPr="008F5205">
        <w:rPr>
          <w:color w:val="000000"/>
        </w:rPr>
        <w:t>образовательную программу в форме самообразования, вправе пройти экстерном</w:t>
      </w:r>
      <w:r w:rsidR="003C06CA">
        <w:rPr>
          <w:color w:val="000000"/>
        </w:rPr>
        <w:t xml:space="preserve"> в Школе </w:t>
      </w:r>
      <w:r w:rsidRPr="008F5205">
        <w:rPr>
          <w:color w:val="000000"/>
        </w:rPr>
        <w:t>промежуточную и государственную итоговую аттестацию</w:t>
      </w:r>
      <w:r w:rsidR="003C06CA">
        <w:rPr>
          <w:color w:val="000000"/>
        </w:rPr>
        <w:t xml:space="preserve">. </w:t>
      </w:r>
      <w:r w:rsidRPr="008F5205">
        <w:rPr>
          <w:color w:val="000000"/>
        </w:rPr>
        <w:t xml:space="preserve">Указанные лица, не имеющие среднего общего образования, вправе пройти экстерном промежуточную и государственную итоговую аттестацию бесплатно. При прохождении аттестации экстерны пользуются академическими правами </w:t>
      </w:r>
      <w:proofErr w:type="gramStart"/>
      <w:r w:rsidRPr="008F5205">
        <w:rPr>
          <w:color w:val="000000"/>
        </w:rPr>
        <w:t>обучающихся</w:t>
      </w:r>
      <w:proofErr w:type="gramEnd"/>
      <w:r w:rsidRPr="008F5205">
        <w:rPr>
          <w:color w:val="000000"/>
        </w:rPr>
        <w:t xml:space="preserve"> по соответствующей образовательной программе.</w:t>
      </w:r>
      <w:r w:rsidRPr="008F5205">
        <w:rPr>
          <w:color w:val="000000"/>
        </w:rPr>
        <w:br/>
      </w:r>
      <w:r w:rsidRPr="004A30E3">
        <w:rPr>
          <w:color w:val="FF0000"/>
        </w:rPr>
        <w:t xml:space="preserve">Экстерны – лица, зачисленные в </w:t>
      </w:r>
      <w:r w:rsidR="003C06CA" w:rsidRPr="004A30E3">
        <w:rPr>
          <w:color w:val="FF0000"/>
        </w:rPr>
        <w:t xml:space="preserve">Школу </w:t>
      </w:r>
      <w:r w:rsidRPr="004A30E3">
        <w:rPr>
          <w:color w:val="FF0000"/>
        </w:rPr>
        <w:t>для прохождения промежуточной и государственной итоговой аттестации (глава 4, ст.33 ФЗ-273 «Об образовании в Российской Федерации» от 29 декабря 2012 г.)</w:t>
      </w:r>
      <w:r w:rsidRPr="004A30E3">
        <w:rPr>
          <w:color w:val="FF0000"/>
        </w:rPr>
        <w:br/>
      </w:r>
      <w:r w:rsidRPr="008F5205">
        <w:rPr>
          <w:color w:val="000000"/>
        </w:rPr>
        <w:t>3.2. Основанием для прохождения промежуточной аттестации является личное заявление родителей (законных представителей) обучающегося.</w:t>
      </w:r>
      <w:r w:rsidRPr="008F5205">
        <w:rPr>
          <w:color w:val="000000"/>
        </w:rPr>
        <w:br/>
        <w:t>Срок подачи заявления д</w:t>
      </w:r>
      <w:r w:rsidR="00977C03">
        <w:rPr>
          <w:color w:val="000000"/>
        </w:rPr>
        <w:t>ля прохождения государственной итоговой</w:t>
      </w:r>
      <w:r w:rsidRPr="008F5205">
        <w:rPr>
          <w:color w:val="000000"/>
        </w:rPr>
        <w:t xml:space="preserve"> аттестации не может быть менее трех месяцев до ее начала.</w:t>
      </w:r>
      <w:r w:rsidR="004A30E3">
        <w:rPr>
          <w:color w:val="000000"/>
        </w:rPr>
        <w:t xml:space="preserve"> </w:t>
      </w:r>
      <w:r w:rsidRPr="008F5205">
        <w:rPr>
          <w:color w:val="000000"/>
        </w:rPr>
        <w:t xml:space="preserve">Порядок и сроки проведения промежуточной аттестации </w:t>
      </w:r>
      <w:proofErr w:type="gramStart"/>
      <w:r w:rsidRPr="008F5205">
        <w:rPr>
          <w:color w:val="000000"/>
        </w:rPr>
        <w:t>обучающихся</w:t>
      </w:r>
      <w:proofErr w:type="gramEnd"/>
      <w:r w:rsidRPr="008F5205">
        <w:rPr>
          <w:color w:val="000000"/>
        </w:rPr>
        <w:t xml:space="preserve"> в форме самообразования устанавливаются </w:t>
      </w:r>
      <w:r w:rsidR="004A30E3">
        <w:rPr>
          <w:color w:val="000000"/>
        </w:rPr>
        <w:t xml:space="preserve">Школой. </w:t>
      </w:r>
      <w:r w:rsidRPr="008F5205">
        <w:rPr>
          <w:color w:val="000000"/>
        </w:rPr>
        <w:br/>
        <w:t xml:space="preserve">3.3. </w:t>
      </w:r>
      <w:r w:rsidRPr="00076CD2">
        <w:rPr>
          <w:color w:val="000000"/>
        </w:rPr>
        <w:t>Промежуточная аттестация может проводиться в форме собеседования, устного экзамена в традиционной форме, в форме реферата, тестирования, контрольной работы.</w:t>
      </w:r>
      <w:r w:rsidRPr="008F5205">
        <w:rPr>
          <w:color w:val="000000"/>
        </w:rPr>
        <w:t xml:space="preserve"> Форма проведения промежуточной аттестации определяется </w:t>
      </w:r>
      <w:r w:rsidR="004A30E3">
        <w:rPr>
          <w:color w:val="000000"/>
        </w:rPr>
        <w:t xml:space="preserve">Школой. </w:t>
      </w:r>
      <w:r w:rsidRPr="008F5205">
        <w:rPr>
          <w:color w:val="000000"/>
        </w:rPr>
        <w:br/>
        <w:t xml:space="preserve">3.4. Промежуточная аттестация </w:t>
      </w:r>
      <w:proofErr w:type="gramStart"/>
      <w:r w:rsidRPr="008F5205">
        <w:rPr>
          <w:color w:val="000000"/>
        </w:rPr>
        <w:t>обучающихся</w:t>
      </w:r>
      <w:proofErr w:type="gramEnd"/>
      <w:r w:rsidRPr="008F5205">
        <w:rPr>
          <w:color w:val="000000"/>
        </w:rPr>
        <w:t xml:space="preserve"> в форме самообразовани</w:t>
      </w:r>
      <w:r w:rsidR="00BC4942">
        <w:rPr>
          <w:color w:val="000000"/>
        </w:rPr>
        <w:t>я предшествует государственной итоговой</w:t>
      </w:r>
      <w:r w:rsidRPr="008F5205">
        <w:rPr>
          <w:color w:val="000000"/>
        </w:rPr>
        <w:t xml:space="preserve"> аттестации и проводится по предметам инвариантной части учебного плана </w:t>
      </w:r>
      <w:r w:rsidR="004A30E3">
        <w:rPr>
          <w:color w:val="000000"/>
        </w:rPr>
        <w:t>Школы.</w:t>
      </w:r>
      <w:r w:rsidRPr="008F5205">
        <w:rPr>
          <w:color w:val="000000"/>
        </w:rPr>
        <w:br/>
      </w:r>
      <w:r w:rsidRPr="008F5205">
        <w:rPr>
          <w:color w:val="000000"/>
        </w:rPr>
        <w:lastRenderedPageBreak/>
        <w:t>Выбор иностранного языка осуществляется учащимся и указывается в заявлении о выборе формы обучения.</w:t>
      </w:r>
      <w:r w:rsidRPr="008F5205">
        <w:rPr>
          <w:color w:val="000000"/>
        </w:rPr>
        <w:br/>
        <w:t>3.5. Промежуточная и государственная итоговая аттестации могут проводиться в течение одного учебного года, но не должны совпадать по срокам.</w:t>
      </w:r>
      <w:r w:rsidRPr="008F5205">
        <w:rPr>
          <w:color w:val="000000"/>
        </w:rPr>
        <w:br/>
        <w:t>3.6. Результаты промежуточной аттестации обучающихся в форме самообразования отражаются в протоколах экзаменов с пометкой «Самообразование», которые подписываются членами экзаменационной комиссии. К протоколам прилагаются письменные материалы экзаменов, если таковые были необходимы в соответствии с выбранной формой промежуточной аттестации.</w:t>
      </w:r>
      <w:r w:rsidRPr="008F5205">
        <w:rPr>
          <w:color w:val="000000"/>
        </w:rPr>
        <w:br/>
        <w:t>По окончании промежуточной аттестации экстерну выдается справка о результатах промежуточной аттестации.</w:t>
      </w:r>
      <w:r w:rsidRPr="008F5205">
        <w:rPr>
          <w:color w:val="000000"/>
        </w:rPr>
        <w:br/>
        <w:t>3.7. Обучающиеся в форме самообразования, освоившие в полном объ</w:t>
      </w:r>
      <w:r w:rsidR="004A30E3">
        <w:rPr>
          <w:color w:val="000000"/>
        </w:rPr>
        <w:t>ё</w:t>
      </w:r>
      <w:r w:rsidRPr="008F5205">
        <w:rPr>
          <w:color w:val="000000"/>
        </w:rPr>
        <w:t>ме соответствующую образовательную программу учебного года, переводятся в следующий класс.</w:t>
      </w:r>
      <w:r w:rsidRPr="008F5205">
        <w:rPr>
          <w:color w:val="000000"/>
        </w:rPr>
        <w:br/>
        <w:t>3.8. К государственной итоговой аттестации допускаются обучающиеся в форме самообразования, прошедшие промежуточную аттестацию по всем предметам инвариантной части учебного плана, за курс среднего общего образования.</w:t>
      </w:r>
      <w:r w:rsidRPr="008F5205">
        <w:rPr>
          <w:color w:val="000000"/>
        </w:rPr>
        <w:br/>
        <w:t xml:space="preserve">3.9. Проведение государственной итоговой аттестации обучающегося в форме самообразования осуществляется в </w:t>
      </w:r>
      <w:r w:rsidR="004A30E3">
        <w:rPr>
          <w:color w:val="000000"/>
        </w:rPr>
        <w:t xml:space="preserve">соответствии с </w:t>
      </w:r>
      <w:r w:rsidRPr="008F5205">
        <w:rPr>
          <w:color w:val="000000"/>
        </w:rPr>
        <w:t xml:space="preserve"> </w:t>
      </w:r>
      <w:r w:rsidR="004A30E3" w:rsidRPr="004A30E3">
        <w:rPr>
          <w:color w:val="000000"/>
        </w:rPr>
        <w:t xml:space="preserve">Порядком проведения государственной итоговой аттестации по образовательным программам среднего общего образования, утверждённого приказом Министерства образования и науки РФ от 26.12.2013 года № 1400.  </w:t>
      </w:r>
    </w:p>
    <w:p w:rsidR="00D86F11" w:rsidRDefault="008F5205" w:rsidP="00076CD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F5205">
        <w:rPr>
          <w:color w:val="000000"/>
        </w:rPr>
        <w:t xml:space="preserve">3.10. Обучающимся в форме самообразования, успешно прошедшим государственную итоговую аттестацию по образовательным программам  среднего общего образования, выдается аттестат </w:t>
      </w:r>
      <w:r w:rsidR="004A30E3">
        <w:rPr>
          <w:color w:val="000000"/>
        </w:rPr>
        <w:t xml:space="preserve">о среднем общем образовании. </w:t>
      </w:r>
      <w:r w:rsidRPr="008F5205">
        <w:rPr>
          <w:color w:val="000000"/>
        </w:rPr>
        <w:br/>
        <w:t>3.1</w:t>
      </w:r>
      <w:r w:rsidR="004A30E3">
        <w:rPr>
          <w:color w:val="000000"/>
        </w:rPr>
        <w:t>1</w:t>
      </w:r>
      <w:r w:rsidRPr="008F5205">
        <w:rPr>
          <w:color w:val="000000"/>
        </w:rPr>
        <w:t xml:space="preserve">. </w:t>
      </w:r>
      <w:proofErr w:type="gramStart"/>
      <w:r w:rsidRPr="008F5205">
        <w:rPr>
          <w:color w:val="000000"/>
        </w:rPr>
        <w:t>Обучающийся</w:t>
      </w:r>
      <w:proofErr w:type="gramEnd"/>
      <w:r w:rsidRPr="008F5205">
        <w:rPr>
          <w:color w:val="000000"/>
        </w:rPr>
        <w:t xml:space="preserve"> в форме самообразования может быть награждён аттестатом с отличием в случае успешного прохождения промежуточной и государственной итоговой аттестации по всем предметам учебного плана </w:t>
      </w:r>
      <w:r w:rsidR="004A30E3">
        <w:rPr>
          <w:color w:val="000000"/>
        </w:rPr>
        <w:t xml:space="preserve">Школы. </w:t>
      </w:r>
      <w:r w:rsidRPr="008F5205">
        <w:rPr>
          <w:color w:val="000000"/>
        </w:rPr>
        <w:t xml:space="preserve"> </w:t>
      </w:r>
    </w:p>
    <w:p w:rsidR="000B0505" w:rsidRPr="008F5205" w:rsidRDefault="000B0505" w:rsidP="00076CD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bookmarkStart w:id="1" w:name="_GoBack"/>
      <w:bookmarkEnd w:id="1"/>
    </w:p>
    <w:p w:rsidR="008F5205" w:rsidRPr="008F5205" w:rsidRDefault="008F5205" w:rsidP="00076CD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F5205">
        <w:rPr>
          <w:rStyle w:val="a4"/>
          <w:color w:val="000000"/>
        </w:rPr>
        <w:t>4. Финансовое обеспечение самообразования</w:t>
      </w:r>
      <w:r w:rsidRPr="008F5205">
        <w:rPr>
          <w:color w:val="000000"/>
        </w:rPr>
        <w:br/>
        <w:t>4.1. Самообразование является бесплатной формой освоения общеобразовательных программ в рамках государственного образовательного стандарта.</w:t>
      </w:r>
      <w:r w:rsidRPr="008F5205">
        <w:rPr>
          <w:color w:val="000000"/>
        </w:rPr>
        <w:br/>
      </w:r>
      <w:r w:rsidR="00EB4FF5">
        <w:rPr>
          <w:color w:val="000000"/>
        </w:rPr>
        <w:t xml:space="preserve"> </w:t>
      </w:r>
    </w:p>
    <w:p w:rsidR="0041528F" w:rsidRPr="008F5205" w:rsidRDefault="0041528F" w:rsidP="00076C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1528F" w:rsidRPr="008F5205" w:rsidSect="00EB4FF5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856"/>
    <w:rsid w:val="00076CD2"/>
    <w:rsid w:val="000B0505"/>
    <w:rsid w:val="000D72D4"/>
    <w:rsid w:val="00237856"/>
    <w:rsid w:val="002D0443"/>
    <w:rsid w:val="003C06CA"/>
    <w:rsid w:val="0041528F"/>
    <w:rsid w:val="004A30E3"/>
    <w:rsid w:val="006D05B9"/>
    <w:rsid w:val="007B1078"/>
    <w:rsid w:val="007E386C"/>
    <w:rsid w:val="008F5205"/>
    <w:rsid w:val="00977C03"/>
    <w:rsid w:val="00A61CFC"/>
    <w:rsid w:val="00BC4942"/>
    <w:rsid w:val="00D73F13"/>
    <w:rsid w:val="00D86F11"/>
    <w:rsid w:val="00EB4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52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F5205"/>
    <w:rPr>
      <w:b/>
      <w:bCs/>
    </w:rPr>
  </w:style>
  <w:style w:type="table" w:styleId="a5">
    <w:name w:val="Table Grid"/>
    <w:basedOn w:val="a1"/>
    <w:uiPriority w:val="59"/>
    <w:rsid w:val="00D73F13"/>
    <w:pPr>
      <w:spacing w:after="0" w:line="240" w:lineRule="auto"/>
    </w:pPr>
    <w:rPr>
      <w:rFonts w:ascii="Calibri" w:eastAsia="Times New Roman" w:hAnsi="Calibri" w:cs="Times New Roman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52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F5205"/>
    <w:rPr>
      <w:b/>
      <w:bCs/>
    </w:rPr>
  </w:style>
  <w:style w:type="table" w:styleId="a5">
    <w:name w:val="Table Grid"/>
    <w:basedOn w:val="a1"/>
    <w:uiPriority w:val="59"/>
    <w:rsid w:val="00D73F13"/>
    <w:pPr>
      <w:spacing w:after="0" w:line="240" w:lineRule="auto"/>
    </w:pPr>
    <w:rPr>
      <w:rFonts w:ascii="Calibri" w:eastAsia="Times New Roman" w:hAnsi="Calibri" w:cs="Times New Roman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1344</Words>
  <Characters>7661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EasyNote</dc:creator>
  <cp:keywords/>
  <dc:description/>
  <cp:lastModifiedBy>BEST</cp:lastModifiedBy>
  <cp:revision>13</cp:revision>
  <dcterms:created xsi:type="dcterms:W3CDTF">2015-08-24T10:29:00Z</dcterms:created>
  <dcterms:modified xsi:type="dcterms:W3CDTF">2015-09-22T15:32:00Z</dcterms:modified>
</cp:coreProperties>
</file>