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416" w:rsidRPr="00F23416" w:rsidRDefault="00036495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649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301105" cy="8912622"/>
            <wp:effectExtent l="0" t="0" r="0" b="0"/>
            <wp:docPr id="11" name="Рисунок 11" descr="C:\Users\РП\Desktop\анал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П\Desktop\анали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91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416" w:rsidRPr="00F23416" w:rsidRDefault="00F23416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23416" w:rsidRPr="00F23416" w:rsidRDefault="00F23416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02A3" w:rsidRPr="00F23416" w:rsidRDefault="006502A3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02A3" w:rsidRPr="00F23416" w:rsidRDefault="00036495" w:rsidP="00F23416">
      <w:pPr>
        <w:pStyle w:val="2"/>
        <w:tabs>
          <w:tab w:val="left" w:pos="709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6502A3" w:rsidRPr="00F23416" w:rsidRDefault="006502A3" w:rsidP="00F2341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6502A3" w:rsidRPr="00F23416" w:rsidSect="007F3709">
          <w:footerReference w:type="default" r:id="rId9"/>
          <w:type w:val="continuous"/>
          <w:pgSz w:w="11910" w:h="16840"/>
          <w:pgMar w:top="780" w:right="853" w:bottom="740" w:left="1134" w:header="720" w:footer="558" w:gutter="0"/>
          <w:pgNumType w:start="1"/>
          <w:cols w:space="720"/>
          <w:docGrid w:linePitch="299"/>
        </w:sectPr>
      </w:pPr>
    </w:p>
    <w:p w:rsidR="006502A3" w:rsidRPr="00F23416" w:rsidRDefault="006543E5" w:rsidP="00F2341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sdt>
      <w:sdtPr>
        <w:rPr>
          <w:rFonts w:cs="Times New Roman"/>
          <w:sz w:val="24"/>
          <w:szCs w:val="24"/>
        </w:rPr>
        <w:id w:val="-307245462"/>
        <w:docPartObj>
          <w:docPartGallery w:val="Table of Contents"/>
          <w:docPartUnique/>
        </w:docPartObj>
      </w:sdtPr>
      <w:sdtContent>
        <w:p w:rsidR="006502A3" w:rsidRPr="00F23416" w:rsidRDefault="007F3709" w:rsidP="00F23416">
          <w:pPr>
            <w:pStyle w:val="10"/>
            <w:numPr>
              <w:ilvl w:val="0"/>
              <w:numId w:val="9"/>
            </w:numPr>
            <w:tabs>
              <w:tab w:val="left" w:pos="553"/>
              <w:tab w:val="left" w:pos="709"/>
              <w:tab w:val="right" w:leader="dot" w:pos="10463"/>
            </w:tabs>
            <w:spacing w:before="0" w:after="0" w:line="240" w:lineRule="auto"/>
            <w:ind w:left="0" w:firstLine="0"/>
            <w:rPr>
              <w:rFonts w:cs="Times New Roman"/>
              <w:sz w:val="24"/>
              <w:szCs w:val="24"/>
              <w:lang w:val="ru-RU"/>
            </w:rPr>
          </w:pPr>
          <w:hyperlink w:anchor="_bookmark0" w:history="1"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>ОБЩИЕ СВЕДЕНИЯ ОБ</w:t>
            </w:r>
            <w:r w:rsidR="006543E5" w:rsidRPr="00F23416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>ОБЩЕОБРАЗОВАТЕЛЬНОЙ ОРГАНИЗАЦИИ</w:t>
            </w:r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ab/>
              <w:t>3</w:t>
            </w:r>
          </w:hyperlink>
        </w:p>
        <w:p w:rsidR="006502A3" w:rsidRPr="00F23416" w:rsidRDefault="007F3709" w:rsidP="00F23416">
          <w:pPr>
            <w:pStyle w:val="10"/>
            <w:numPr>
              <w:ilvl w:val="0"/>
              <w:numId w:val="9"/>
            </w:numPr>
            <w:tabs>
              <w:tab w:val="left" w:pos="553"/>
              <w:tab w:val="left" w:pos="709"/>
              <w:tab w:val="right" w:leader="dot" w:pos="10463"/>
            </w:tabs>
            <w:spacing w:before="0" w:after="0" w:line="240" w:lineRule="auto"/>
            <w:ind w:left="0" w:firstLine="0"/>
            <w:rPr>
              <w:rFonts w:cs="Times New Roman"/>
              <w:sz w:val="24"/>
              <w:szCs w:val="24"/>
            </w:rPr>
          </w:pPr>
          <w:hyperlink w:anchor="_bookmark1" w:history="1">
            <w:r w:rsidR="006543E5" w:rsidRPr="00F23416">
              <w:rPr>
                <w:rFonts w:cs="Times New Roman"/>
                <w:sz w:val="24"/>
                <w:szCs w:val="24"/>
              </w:rPr>
              <w:t>СИСТЕМА УПРАВЛЕНИЯ ОБЩЕОБРАЗОВАТЕЛЬНОЙ ОРГАНИЗАЦИЕЙ</w:t>
            </w:r>
            <w:r w:rsidR="006543E5" w:rsidRPr="00F23416">
              <w:rPr>
                <w:rFonts w:cs="Times New Roman"/>
                <w:sz w:val="24"/>
                <w:szCs w:val="24"/>
              </w:rPr>
              <w:tab/>
              <w:t>3</w:t>
            </w:r>
          </w:hyperlink>
        </w:p>
        <w:p w:rsidR="006502A3" w:rsidRPr="00F23416" w:rsidRDefault="007F3709" w:rsidP="00F23416">
          <w:pPr>
            <w:pStyle w:val="10"/>
            <w:numPr>
              <w:ilvl w:val="0"/>
              <w:numId w:val="9"/>
            </w:numPr>
            <w:tabs>
              <w:tab w:val="left" w:pos="553"/>
              <w:tab w:val="left" w:pos="709"/>
              <w:tab w:val="right" w:leader="dot" w:pos="10463"/>
            </w:tabs>
            <w:spacing w:before="0" w:after="0" w:line="240" w:lineRule="auto"/>
            <w:ind w:left="0" w:firstLine="0"/>
            <w:rPr>
              <w:rFonts w:cs="Times New Roman"/>
              <w:sz w:val="24"/>
              <w:szCs w:val="24"/>
            </w:rPr>
          </w:pPr>
          <w:hyperlink w:anchor="_bookmark2" w:history="1">
            <w:r w:rsidR="006543E5" w:rsidRPr="00F23416">
              <w:rPr>
                <w:rFonts w:cs="Times New Roman"/>
                <w:sz w:val="24"/>
                <w:szCs w:val="24"/>
              </w:rPr>
              <w:t>СОДЕРЖАНИЕ ПОДГОТОВКИ ОБУЧАЮЩИХСЯ</w:t>
            </w:r>
            <w:r w:rsidR="006543E5" w:rsidRPr="00F23416">
              <w:rPr>
                <w:rFonts w:cs="Times New Roman"/>
                <w:sz w:val="24"/>
                <w:szCs w:val="24"/>
              </w:rPr>
              <w:tab/>
            </w:r>
            <w:r w:rsidR="00E65DEE">
              <w:rPr>
                <w:rFonts w:cs="Times New Roman"/>
                <w:sz w:val="24"/>
                <w:szCs w:val="24"/>
                <w:lang w:val="ru-RU"/>
              </w:rPr>
              <w:t>5</w:t>
            </w:r>
          </w:hyperlink>
        </w:p>
        <w:p w:rsidR="006502A3" w:rsidRPr="00F23416" w:rsidRDefault="007F3709" w:rsidP="00F23416">
          <w:pPr>
            <w:pStyle w:val="10"/>
            <w:numPr>
              <w:ilvl w:val="0"/>
              <w:numId w:val="9"/>
            </w:numPr>
            <w:tabs>
              <w:tab w:val="left" w:pos="553"/>
              <w:tab w:val="left" w:pos="709"/>
              <w:tab w:val="right" w:leader="dot" w:pos="10463"/>
            </w:tabs>
            <w:spacing w:before="0" w:after="0" w:line="240" w:lineRule="auto"/>
            <w:ind w:left="0" w:firstLine="0"/>
            <w:rPr>
              <w:rFonts w:cs="Times New Roman"/>
              <w:sz w:val="24"/>
              <w:szCs w:val="24"/>
            </w:rPr>
          </w:pPr>
          <w:hyperlink w:anchor="_bookmark3" w:history="1">
            <w:r w:rsidR="006543E5" w:rsidRPr="00F23416">
              <w:rPr>
                <w:rFonts w:cs="Times New Roman"/>
                <w:sz w:val="24"/>
                <w:szCs w:val="24"/>
              </w:rPr>
              <w:t>КАЧЕСТВО ПОДГОТОВКИ ОБУЧАЮЩИХСЯ</w:t>
            </w:r>
            <w:r w:rsidR="006543E5" w:rsidRPr="00F23416">
              <w:rPr>
                <w:rFonts w:cs="Times New Roman"/>
                <w:sz w:val="24"/>
                <w:szCs w:val="24"/>
              </w:rPr>
              <w:tab/>
            </w:r>
            <w:r w:rsidR="00E65DEE">
              <w:rPr>
                <w:rFonts w:cs="Times New Roman"/>
                <w:sz w:val="24"/>
                <w:szCs w:val="24"/>
                <w:lang w:val="ru-RU"/>
              </w:rPr>
              <w:t>7</w:t>
            </w:r>
          </w:hyperlink>
        </w:p>
        <w:p w:rsidR="006502A3" w:rsidRPr="00F23416" w:rsidRDefault="007F3709" w:rsidP="00F23416">
          <w:pPr>
            <w:pStyle w:val="10"/>
            <w:numPr>
              <w:ilvl w:val="0"/>
              <w:numId w:val="9"/>
            </w:numPr>
            <w:tabs>
              <w:tab w:val="left" w:pos="553"/>
              <w:tab w:val="left" w:pos="709"/>
              <w:tab w:val="right" w:leader="dot" w:pos="10463"/>
            </w:tabs>
            <w:spacing w:before="0" w:after="0" w:line="240" w:lineRule="auto"/>
            <w:ind w:left="0" w:firstLine="0"/>
            <w:rPr>
              <w:rFonts w:cs="Times New Roman"/>
              <w:sz w:val="24"/>
              <w:szCs w:val="24"/>
            </w:rPr>
          </w:pPr>
          <w:hyperlink w:anchor="_bookmark4" w:history="1">
            <w:r w:rsidR="006543E5" w:rsidRPr="00F23416">
              <w:rPr>
                <w:rFonts w:cs="Times New Roman"/>
                <w:sz w:val="24"/>
                <w:szCs w:val="24"/>
              </w:rPr>
              <w:t>ОРГАНИЗАЦИЯ</w:t>
            </w:r>
            <w:r w:rsidR="006543E5" w:rsidRPr="00F23416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="006543E5" w:rsidRPr="00F23416">
              <w:rPr>
                <w:rFonts w:cs="Times New Roman"/>
                <w:sz w:val="24"/>
                <w:szCs w:val="24"/>
              </w:rPr>
              <w:t>ОБРАЗОВАТЕЛЬНОЙ ДЕЯТЕЛЬНОСТИ</w:t>
            </w:r>
            <w:r w:rsidR="006543E5" w:rsidRPr="00F23416">
              <w:rPr>
                <w:rFonts w:cs="Times New Roman"/>
                <w:sz w:val="24"/>
                <w:szCs w:val="24"/>
              </w:rPr>
              <w:tab/>
            </w:r>
            <w:r w:rsidR="00E65DEE">
              <w:rPr>
                <w:rFonts w:cs="Times New Roman"/>
                <w:sz w:val="24"/>
                <w:szCs w:val="24"/>
                <w:lang w:val="ru-RU"/>
              </w:rPr>
              <w:t>22</w:t>
            </w:r>
          </w:hyperlink>
        </w:p>
        <w:p w:rsidR="006502A3" w:rsidRPr="00F23416" w:rsidRDefault="007F3709" w:rsidP="00F23416">
          <w:pPr>
            <w:pStyle w:val="10"/>
            <w:numPr>
              <w:ilvl w:val="0"/>
              <w:numId w:val="9"/>
            </w:numPr>
            <w:tabs>
              <w:tab w:val="left" w:pos="553"/>
              <w:tab w:val="left" w:pos="709"/>
              <w:tab w:val="right" w:leader="dot" w:pos="10463"/>
            </w:tabs>
            <w:spacing w:before="0" w:after="0" w:line="240" w:lineRule="auto"/>
            <w:ind w:left="0" w:firstLine="0"/>
            <w:rPr>
              <w:rFonts w:cs="Times New Roman"/>
              <w:sz w:val="24"/>
              <w:szCs w:val="24"/>
              <w:lang w:val="ru-RU"/>
            </w:rPr>
          </w:pPr>
          <w:hyperlink w:anchor="_bookmark5" w:history="1"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>КАДРОВЫЕ УСЛОВИЯ РЕАЛИЗАЦИИ</w:t>
            </w:r>
            <w:r w:rsidR="006543E5" w:rsidRPr="00F23416">
              <w:rPr>
                <w:rFonts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>ОБРАЗОВАТЕЛЬНЫХ</w:t>
            </w:r>
            <w:r w:rsidR="006543E5" w:rsidRPr="00F23416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>ПРОГРАММ</w:t>
            </w:r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ab/>
            </w:r>
            <w:r w:rsidR="00E65DEE">
              <w:rPr>
                <w:rFonts w:cs="Times New Roman"/>
                <w:sz w:val="24"/>
                <w:szCs w:val="24"/>
                <w:lang w:val="ru-RU"/>
              </w:rPr>
              <w:t>23</w:t>
            </w:r>
          </w:hyperlink>
        </w:p>
        <w:p w:rsidR="006502A3" w:rsidRPr="00F23416" w:rsidRDefault="007F3709" w:rsidP="00F23416">
          <w:pPr>
            <w:pStyle w:val="10"/>
            <w:numPr>
              <w:ilvl w:val="0"/>
              <w:numId w:val="9"/>
            </w:numPr>
            <w:tabs>
              <w:tab w:val="left" w:pos="553"/>
              <w:tab w:val="left" w:pos="709"/>
              <w:tab w:val="right" w:leader="dot" w:pos="10463"/>
            </w:tabs>
            <w:spacing w:before="0" w:after="0" w:line="240" w:lineRule="auto"/>
            <w:ind w:left="0" w:firstLine="0"/>
            <w:rPr>
              <w:rFonts w:cs="Times New Roman"/>
              <w:sz w:val="24"/>
              <w:szCs w:val="24"/>
              <w:lang w:val="ru-RU"/>
            </w:rPr>
          </w:pPr>
          <w:hyperlink w:anchor="_bookmark6" w:history="1"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>УЧЕБНО-МЕТОДИЧЕСКОЕ И</w:t>
            </w:r>
            <w:r w:rsidR="006543E5" w:rsidRPr="00F23416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>БИБЛИОТЕЧНО-ИНФОРМАЦИОННОЕ</w:t>
            </w:r>
            <w:r w:rsidR="006543E5" w:rsidRPr="00F23416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>ОБЕСПЕЧЕНИЕ</w:t>
            </w:r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ab/>
            </w:r>
            <w:r w:rsidR="00E65DEE">
              <w:rPr>
                <w:rFonts w:cs="Times New Roman"/>
                <w:sz w:val="24"/>
                <w:szCs w:val="24"/>
                <w:lang w:val="ru-RU"/>
              </w:rPr>
              <w:t>25</w:t>
            </w:r>
          </w:hyperlink>
        </w:p>
        <w:p w:rsidR="006502A3" w:rsidRPr="00F23416" w:rsidRDefault="007F3709" w:rsidP="00F23416">
          <w:pPr>
            <w:pStyle w:val="10"/>
            <w:numPr>
              <w:ilvl w:val="0"/>
              <w:numId w:val="9"/>
            </w:numPr>
            <w:tabs>
              <w:tab w:val="left" w:pos="553"/>
              <w:tab w:val="left" w:pos="709"/>
              <w:tab w:val="right" w:leader="dot" w:pos="10463"/>
            </w:tabs>
            <w:spacing w:before="0" w:after="0" w:line="240" w:lineRule="auto"/>
            <w:ind w:left="0" w:firstLine="0"/>
            <w:rPr>
              <w:rFonts w:cs="Times New Roman"/>
              <w:sz w:val="24"/>
              <w:szCs w:val="24"/>
            </w:rPr>
          </w:pPr>
          <w:hyperlink w:anchor="_bookmark7" w:history="1">
            <w:r w:rsidR="006543E5" w:rsidRPr="00F23416">
              <w:rPr>
                <w:rFonts w:cs="Times New Roman"/>
                <w:sz w:val="24"/>
                <w:szCs w:val="24"/>
              </w:rPr>
              <w:t>МАТЕРИАЛЬНО-ТЕХНИЧЕСКАЯ</w:t>
            </w:r>
            <w:r w:rsidR="006543E5" w:rsidRPr="00F23416">
              <w:rPr>
                <w:rFonts w:cs="Times New Roman"/>
                <w:spacing w:val="2"/>
                <w:sz w:val="24"/>
                <w:szCs w:val="24"/>
              </w:rPr>
              <w:t xml:space="preserve"> </w:t>
            </w:r>
            <w:r w:rsidR="006543E5" w:rsidRPr="00F23416">
              <w:rPr>
                <w:rFonts w:cs="Times New Roman"/>
                <w:sz w:val="24"/>
                <w:szCs w:val="24"/>
              </w:rPr>
              <w:t>БАЗА</w:t>
            </w:r>
            <w:r w:rsidR="006543E5" w:rsidRPr="00F23416">
              <w:rPr>
                <w:rFonts w:cs="Times New Roman"/>
                <w:sz w:val="24"/>
                <w:szCs w:val="24"/>
              </w:rPr>
              <w:tab/>
            </w:r>
            <w:r w:rsidR="00E65DEE">
              <w:rPr>
                <w:rFonts w:cs="Times New Roman"/>
                <w:sz w:val="24"/>
                <w:szCs w:val="24"/>
                <w:lang w:val="ru-RU"/>
              </w:rPr>
              <w:t>25</w:t>
            </w:r>
          </w:hyperlink>
        </w:p>
        <w:p w:rsidR="006502A3" w:rsidRPr="00F23416" w:rsidRDefault="007F3709" w:rsidP="00F23416">
          <w:pPr>
            <w:pStyle w:val="10"/>
            <w:numPr>
              <w:ilvl w:val="0"/>
              <w:numId w:val="9"/>
            </w:numPr>
            <w:tabs>
              <w:tab w:val="left" w:pos="553"/>
              <w:tab w:val="left" w:pos="709"/>
              <w:tab w:val="right" w:leader="dot" w:pos="10463"/>
            </w:tabs>
            <w:spacing w:before="0" w:after="0" w:line="240" w:lineRule="auto"/>
            <w:ind w:left="0" w:firstLine="0"/>
            <w:rPr>
              <w:rFonts w:cs="Times New Roman"/>
              <w:sz w:val="24"/>
              <w:szCs w:val="24"/>
              <w:lang w:val="ru-RU"/>
            </w:rPr>
          </w:pPr>
          <w:hyperlink w:anchor="_bookmark8" w:history="1"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>ФУНКЦИОНИРОВАНИЕ ВНУТРЕННЕЙ СИСТЕМЫ ОЦЕНКИ</w:t>
            </w:r>
            <w:r w:rsidR="006543E5" w:rsidRPr="00F23416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>КАЧЕСТВА</w:t>
            </w:r>
            <w:r w:rsidR="006543E5" w:rsidRPr="00F23416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>ОБРАЗОВАНИЯ</w:t>
            </w:r>
            <w:r w:rsidR="006543E5" w:rsidRPr="00F23416">
              <w:rPr>
                <w:rFonts w:cs="Times New Roman"/>
                <w:sz w:val="24"/>
                <w:szCs w:val="24"/>
                <w:lang w:val="ru-RU"/>
              </w:rPr>
              <w:tab/>
              <w:t>2</w:t>
            </w:r>
            <w:r w:rsidR="00E65DEE">
              <w:rPr>
                <w:rFonts w:cs="Times New Roman"/>
                <w:sz w:val="24"/>
                <w:szCs w:val="24"/>
                <w:lang w:val="ru-RU"/>
              </w:rPr>
              <w:t>6</w:t>
            </w:r>
          </w:hyperlink>
        </w:p>
        <w:p w:rsidR="006502A3" w:rsidRPr="00F23416" w:rsidRDefault="007F3709" w:rsidP="00F23416">
          <w:pPr>
            <w:pStyle w:val="10"/>
            <w:numPr>
              <w:ilvl w:val="0"/>
              <w:numId w:val="9"/>
            </w:numPr>
            <w:tabs>
              <w:tab w:val="left" w:pos="709"/>
              <w:tab w:val="left" w:pos="774"/>
              <w:tab w:val="right" w:leader="dot" w:pos="10463"/>
            </w:tabs>
            <w:spacing w:before="0" w:after="0" w:line="240" w:lineRule="auto"/>
            <w:ind w:left="0" w:firstLine="0"/>
            <w:rPr>
              <w:rFonts w:cs="Times New Roman"/>
              <w:sz w:val="24"/>
              <w:szCs w:val="24"/>
            </w:rPr>
          </w:pPr>
          <w:hyperlink w:anchor="_bookmark9" w:history="1">
            <w:r w:rsidR="006543E5" w:rsidRPr="00F23416">
              <w:rPr>
                <w:rFonts w:cs="Times New Roman"/>
                <w:spacing w:val="-3"/>
                <w:sz w:val="24"/>
                <w:szCs w:val="24"/>
              </w:rPr>
              <w:t xml:space="preserve">АНАЛИЗ </w:t>
            </w:r>
            <w:r w:rsidR="006543E5" w:rsidRPr="00F23416">
              <w:rPr>
                <w:rFonts w:cs="Times New Roman"/>
                <w:sz w:val="24"/>
                <w:szCs w:val="24"/>
              </w:rPr>
              <w:t>ПОКАЗАТЕЛЕЙ</w:t>
            </w:r>
            <w:r w:rsidR="006543E5" w:rsidRPr="00F23416">
              <w:rPr>
                <w:rFonts w:cs="Times New Roman"/>
                <w:spacing w:val="4"/>
                <w:sz w:val="24"/>
                <w:szCs w:val="24"/>
              </w:rPr>
              <w:t xml:space="preserve"> </w:t>
            </w:r>
            <w:r w:rsidR="006543E5" w:rsidRPr="00F23416">
              <w:rPr>
                <w:rFonts w:cs="Times New Roman"/>
                <w:sz w:val="24"/>
                <w:szCs w:val="24"/>
              </w:rPr>
              <w:t>ДЕЯТЕЛЬНОСТИ ОРГАНИЗАЦИИ</w:t>
            </w:r>
            <w:r w:rsidR="006543E5" w:rsidRPr="00F23416">
              <w:rPr>
                <w:rFonts w:cs="Times New Roman"/>
                <w:sz w:val="24"/>
                <w:szCs w:val="24"/>
              </w:rPr>
              <w:tab/>
            </w:r>
            <w:r w:rsidR="00E65DEE">
              <w:rPr>
                <w:rFonts w:cs="Times New Roman"/>
                <w:sz w:val="24"/>
                <w:szCs w:val="24"/>
                <w:lang w:val="ru-RU"/>
              </w:rPr>
              <w:t>30</w:t>
            </w:r>
          </w:hyperlink>
        </w:p>
        <w:p w:rsidR="006502A3" w:rsidRPr="00F23416" w:rsidRDefault="007F3709" w:rsidP="00F23416">
          <w:pPr>
            <w:pStyle w:val="10"/>
            <w:numPr>
              <w:ilvl w:val="0"/>
              <w:numId w:val="9"/>
            </w:numPr>
            <w:tabs>
              <w:tab w:val="left" w:pos="709"/>
              <w:tab w:val="left" w:pos="774"/>
              <w:tab w:val="right" w:leader="dot" w:pos="10463"/>
            </w:tabs>
            <w:spacing w:before="0" w:after="0" w:line="240" w:lineRule="auto"/>
            <w:ind w:left="0" w:firstLine="0"/>
            <w:rPr>
              <w:rFonts w:cs="Times New Roman"/>
              <w:sz w:val="24"/>
              <w:szCs w:val="24"/>
            </w:rPr>
          </w:pPr>
          <w:hyperlink w:anchor="_bookmark10" w:history="1">
            <w:r w:rsidR="006543E5" w:rsidRPr="00F23416">
              <w:rPr>
                <w:rFonts w:cs="Times New Roman"/>
                <w:sz w:val="24"/>
                <w:szCs w:val="24"/>
              </w:rPr>
              <w:t>ЗАКЛЮЧЕНИЕ</w:t>
            </w:r>
            <w:r w:rsidR="006543E5" w:rsidRPr="00F23416">
              <w:rPr>
                <w:rFonts w:cs="Times New Roman"/>
                <w:sz w:val="24"/>
                <w:szCs w:val="24"/>
              </w:rPr>
              <w:tab/>
            </w:r>
            <w:r w:rsidR="00E65DEE">
              <w:rPr>
                <w:rFonts w:cs="Times New Roman"/>
                <w:sz w:val="24"/>
                <w:szCs w:val="24"/>
                <w:lang w:val="ru-RU"/>
              </w:rPr>
              <w:t>33</w:t>
            </w:r>
          </w:hyperlink>
        </w:p>
      </w:sdtContent>
    </w:sdt>
    <w:p w:rsidR="006502A3" w:rsidRPr="00F23416" w:rsidRDefault="006502A3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502A3" w:rsidRPr="00F23416" w:rsidSect="007F3709">
          <w:pgSz w:w="11910" w:h="16840"/>
          <w:pgMar w:top="780" w:right="853" w:bottom="780" w:left="1134" w:header="0" w:footer="558" w:gutter="0"/>
          <w:cols w:space="720"/>
          <w:docGrid w:linePitch="299"/>
        </w:sectPr>
      </w:pPr>
    </w:p>
    <w:p w:rsidR="006502A3" w:rsidRPr="00F23416" w:rsidRDefault="00DA2A06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lastRenderedPageBreak/>
        <w:t xml:space="preserve">       </w:t>
      </w:r>
      <w:r w:rsidR="006543E5" w:rsidRPr="00F23416">
        <w:rPr>
          <w:rFonts w:cs="Times New Roman"/>
          <w:sz w:val="24"/>
          <w:szCs w:val="24"/>
          <w:lang w:val="ru-RU"/>
        </w:rPr>
        <w:t>Самообследование Муниципального автономного общеобразовательного учреждения   «Марёвская средняя школа»проводилось в соответствии с приказом Министерства образования и науки Российской Федерации от 14.06.2013 № 462 (с изменениями и дополнениями от 14 декабря 2017 г) «Об утверждении порядка проведения самообследования образовательной организацией», приказом Министерства образования и науки РФ от 10.12.2013 № 1324 «Об утверждении показателей деятельности образовательной организации, подлежащей самообследовани</w:t>
      </w:r>
      <w:r w:rsidR="0018541F">
        <w:rPr>
          <w:rFonts w:cs="Times New Roman"/>
          <w:sz w:val="24"/>
          <w:szCs w:val="24"/>
          <w:lang w:val="ru-RU"/>
        </w:rPr>
        <w:t>ю».</w:t>
      </w:r>
    </w:p>
    <w:p w:rsidR="006502A3" w:rsidRPr="0018541F" w:rsidRDefault="006543E5" w:rsidP="00F23416">
      <w:pPr>
        <w:pStyle w:val="3"/>
        <w:numPr>
          <w:ilvl w:val="1"/>
          <w:numId w:val="9"/>
        </w:numPr>
        <w:tabs>
          <w:tab w:val="left" w:pos="709"/>
          <w:tab w:val="left" w:pos="1379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b/>
          <w:bCs/>
          <w:lang w:val="ru-RU"/>
        </w:rPr>
      </w:pPr>
      <w:bookmarkStart w:id="0" w:name="_bookmark0"/>
      <w:bookmarkEnd w:id="0"/>
      <w:r w:rsidRPr="0018541F">
        <w:rPr>
          <w:rFonts w:ascii="Times New Roman" w:hAnsi="Times New Roman" w:cs="Times New Roman"/>
          <w:lang w:val="ru-RU"/>
        </w:rPr>
        <w:t>ОБЩИЕ СВЕДЕНИЯ ОБ ОБЩЕОБРАЗОВАТЕЛЬНОЙ</w:t>
      </w:r>
      <w:r w:rsidRPr="0018541F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18541F">
        <w:rPr>
          <w:rFonts w:ascii="Times New Roman" w:hAnsi="Times New Roman" w:cs="Times New Roman"/>
          <w:lang w:val="ru-RU"/>
        </w:rPr>
        <w:t>ОРГАНИЗАЦИИ</w:t>
      </w:r>
    </w:p>
    <w:tbl>
      <w:tblPr>
        <w:tblStyle w:val="TableNormal"/>
        <w:tblW w:w="9671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231"/>
        <w:gridCol w:w="6440"/>
      </w:tblGrid>
      <w:tr w:rsidR="00DA2A06" w:rsidRPr="007F3709" w:rsidTr="00DA2A06">
        <w:trPr>
          <w:trHeight w:hRule="exact" w:val="120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наименование общеобразовательной организации в соответствии с</w:t>
            </w:r>
            <w:r w:rsidRPr="00F2341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Уставом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Муниципальное  автономное</w:t>
            </w:r>
            <w:proofErr w:type="gramEnd"/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общеобразовательное учреждение "Марёвская средняя школа"</w:t>
            </w:r>
          </w:p>
        </w:tc>
      </w:tr>
      <w:tr w:rsidR="00DA2A06" w:rsidRPr="00F23416" w:rsidTr="00DA2A06">
        <w:trPr>
          <w:trHeight w:hRule="exact" w:val="908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общеобразовательной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Терентьева Зинаида Васильевна</w:t>
            </w:r>
          </w:p>
        </w:tc>
      </w:tr>
      <w:tr w:rsidR="00DA2A06" w:rsidRPr="00F23416" w:rsidTr="00DA2A06">
        <w:trPr>
          <w:trHeight w:hRule="exact" w:val="336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F2341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175350,  Новгородская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обл.,  с. Марёво, ул. Мудрова, д.19</w:t>
            </w:r>
          </w:p>
        </w:tc>
      </w:tr>
      <w:tr w:rsidR="00DA2A06" w:rsidRPr="00F23416" w:rsidTr="00DA2A06">
        <w:trPr>
          <w:trHeight w:hRule="exact" w:val="35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Телефон,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факс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8(81663)2-11-47</w:t>
            </w:r>
          </w:p>
        </w:tc>
      </w:tr>
      <w:tr w:rsidR="00DA2A06" w:rsidRPr="00F23416" w:rsidTr="00DA2A06">
        <w:trPr>
          <w:trHeight w:hRule="exact" w:val="355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электронной</w:t>
            </w:r>
            <w:r w:rsidRPr="00F2341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почты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0"/>
            <w:r w:rsidR="00DA2A06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2A06" w:rsidRPr="00F234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marevo_shcool@mail.ru</w:t>
            </w:r>
          </w:p>
        </w:tc>
      </w:tr>
      <w:tr w:rsidR="00DA2A06" w:rsidRPr="00F23416" w:rsidTr="00DA2A06">
        <w:trPr>
          <w:trHeight w:hRule="exact" w:val="44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234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http://marschool.ru/ </w:t>
            </w:r>
            <w:hyperlink r:id="rId11"/>
          </w:p>
        </w:tc>
      </w:tr>
      <w:tr w:rsidR="00DA2A06" w:rsidRPr="00F23416" w:rsidTr="00DA2A06">
        <w:trPr>
          <w:trHeight w:hRule="exact" w:val="422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4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Марёвский муниципальный район</w:t>
            </w:r>
          </w:p>
        </w:tc>
      </w:tr>
      <w:tr w:rsidR="00DA2A06" w:rsidRPr="007F3709" w:rsidTr="00DA2A06">
        <w:trPr>
          <w:trHeight w:hRule="exact" w:val="90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образовательную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B4E63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4E63" w:rsidRPr="00FB4E63">
              <w:rPr>
                <w:rFonts w:ascii="Tahoma" w:hAnsi="Tahoma" w:cs="Tahoma"/>
                <w:sz w:val="20"/>
                <w:szCs w:val="20"/>
                <w:shd w:val="clear" w:color="auto" w:fill="FFFFFF"/>
                <w:lang w:val="ru-RU"/>
              </w:rPr>
              <w:t>серия 53 Л01 № 0000469 регистрационный номер 77 от 25.02.2015г.</w:t>
            </w:r>
          </w:p>
        </w:tc>
      </w:tr>
      <w:tr w:rsidR="00DA2A06" w:rsidRPr="007F3709" w:rsidTr="00DA2A06">
        <w:trPr>
          <w:trHeight w:hRule="exact" w:val="908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государственной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E63" w:rsidRPr="00770E45" w:rsidRDefault="00DA2A06" w:rsidP="00FB4E63">
            <w:pPr>
              <w:pStyle w:val="a7"/>
              <w:shd w:val="clear" w:color="auto" w:fill="FFFFFF"/>
              <w:spacing w:before="0" w:beforeAutospacing="0" w:after="0" w:afterAutospacing="0"/>
            </w:pPr>
            <w:r w:rsidRPr="00F23416">
              <w:t xml:space="preserve"> </w:t>
            </w:r>
            <w:r w:rsidR="00FB4E63" w:rsidRPr="00770E45">
              <w:t>серия 53А 02 № 0000032 от 13.03.2015г.</w:t>
            </w:r>
          </w:p>
          <w:p w:rsidR="00FB4E63" w:rsidRPr="00770E45" w:rsidRDefault="00FB4E63" w:rsidP="00FB4E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70E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Действительна до 24.04.2026г.</w:t>
            </w:r>
          </w:p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2A06" w:rsidRPr="007F3709" w:rsidTr="00770E45">
        <w:trPr>
          <w:trHeight w:hRule="exact" w:val="997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770E45" w:rsidRDefault="00DA2A06" w:rsidP="00770E45">
            <w:pPr>
              <w:pStyle w:val="TableParagraph"/>
              <w:tabs>
                <w:tab w:val="left" w:pos="709"/>
                <w:tab w:val="left" w:pos="1871"/>
                <w:tab w:val="left" w:pos="4140"/>
                <w:tab w:val="left" w:pos="60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E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Утвержден</w:t>
            </w:r>
            <w:r w:rsidRPr="00770E4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770E4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распоряжением</w:t>
            </w:r>
            <w:r w:rsidR="00FB4E63" w:rsidRPr="00770E4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социального комитета Администрации Марёвского муниципального </w:t>
            </w:r>
            <w:proofErr w:type="gramStart"/>
            <w:r w:rsidR="00770E45" w:rsidRPr="00770E4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района </w:t>
            </w:r>
            <w:r w:rsidRPr="00770E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</w:t>
            </w:r>
            <w:proofErr w:type="gramEnd"/>
            <w:r w:rsidRPr="00770E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 w:rsidR="00770E45" w:rsidRPr="00770E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770E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770E45" w:rsidRPr="00770E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70E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.201</w:t>
            </w:r>
            <w:r w:rsidR="00770E45" w:rsidRPr="00770E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  <w:r w:rsidRPr="00770E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770E4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0E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770E45" w:rsidRPr="00770E4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6-О</w:t>
            </w:r>
          </w:p>
        </w:tc>
      </w:tr>
      <w:tr w:rsidR="00DA2A06" w:rsidRPr="007F3709" w:rsidTr="00DA2A06">
        <w:trPr>
          <w:trHeight w:hRule="exact" w:val="3001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Локальные акты, 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регламентирующие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ОО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06" w:rsidRPr="00F23416" w:rsidRDefault="00DA2A06" w:rsidP="00F23416">
            <w:pPr>
              <w:pStyle w:val="TableParagraph"/>
              <w:tabs>
                <w:tab w:val="left" w:pos="709"/>
                <w:tab w:val="left" w:pos="935"/>
                <w:tab w:val="left" w:pos="2595"/>
                <w:tab w:val="left" w:pos="3876"/>
                <w:tab w:val="left" w:pos="5636"/>
                <w:tab w:val="left" w:pos="66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Для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обеспечения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уставной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Школа</w:t>
            </w:r>
            <w:r w:rsidRPr="00F23416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издает следующие виды локальных</w:t>
            </w:r>
            <w:r w:rsidRPr="00F2341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актов:</w:t>
            </w:r>
          </w:p>
          <w:p w:rsidR="00DA2A06" w:rsidRPr="00F23416" w:rsidRDefault="00DA2A06" w:rsidP="00F23416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  <w:tab w:val="left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организационные;</w:t>
            </w:r>
          </w:p>
          <w:p w:rsidR="00DA2A06" w:rsidRPr="00F23416" w:rsidRDefault="00DA2A06" w:rsidP="00F23416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  <w:tab w:val="left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распорядительные;</w:t>
            </w:r>
          </w:p>
          <w:p w:rsidR="00DA2A06" w:rsidRPr="00F23416" w:rsidRDefault="00DA2A06" w:rsidP="00F23416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  <w:tab w:val="left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информационно-справочные;</w:t>
            </w:r>
          </w:p>
          <w:p w:rsidR="00DA2A06" w:rsidRPr="00F23416" w:rsidRDefault="00DA2A06" w:rsidP="00F23416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  <w:tab w:val="left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методические;</w:t>
            </w:r>
          </w:p>
          <w:p w:rsidR="00DA2A06" w:rsidRPr="00F23416" w:rsidRDefault="00DA2A06" w:rsidP="00F23416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  <w:tab w:val="left" w:pos="70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контрольно-инспекционные в форме распоряжений, приказов, положений,</w:t>
            </w:r>
            <w:r w:rsidRPr="00F2341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инструкций.</w:t>
            </w:r>
          </w:p>
          <w:p w:rsidR="00DA2A06" w:rsidRPr="00F23416" w:rsidRDefault="00DA2A06" w:rsidP="00FB4E63">
            <w:pPr>
              <w:pStyle w:val="TableParagraph"/>
              <w:tabs>
                <w:tab w:val="left" w:pos="61"/>
                <w:tab w:val="left" w:pos="1794"/>
                <w:tab w:val="left" w:pos="2528"/>
                <w:tab w:val="left" w:pos="3550"/>
                <w:tab w:val="left" w:pos="4011"/>
                <w:tab w:val="left" w:pos="57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Локальные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акты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Школы</w:t>
            </w:r>
            <w:r w:rsidRPr="00F23416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не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противоречат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действующему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законодательству Российской Федерации и Уставу</w:t>
            </w:r>
            <w:r w:rsidRPr="00F23416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</w:tr>
    </w:tbl>
    <w:p w:rsidR="006502A3" w:rsidRPr="00F23416" w:rsidRDefault="006502A3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6502A3" w:rsidRPr="00F23416" w:rsidRDefault="006543E5" w:rsidP="00F23416">
      <w:pPr>
        <w:pStyle w:val="a4"/>
        <w:numPr>
          <w:ilvl w:val="1"/>
          <w:numId w:val="9"/>
        </w:numPr>
        <w:tabs>
          <w:tab w:val="left" w:pos="709"/>
          <w:tab w:val="left" w:pos="951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bookmark1"/>
      <w:bookmarkEnd w:id="1"/>
      <w:r w:rsidRPr="00F23416">
        <w:rPr>
          <w:rFonts w:ascii="Times New Roman" w:hAnsi="Times New Roman" w:cs="Times New Roman"/>
          <w:b/>
          <w:sz w:val="24"/>
          <w:szCs w:val="24"/>
        </w:rPr>
        <w:t>СИСТЕМА УПРАВЛЕНИЯ ОБЩЕОБРАЗОВАТЕЛЬНОЙ</w:t>
      </w:r>
      <w:r w:rsidRPr="00F23416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b/>
          <w:sz w:val="24"/>
          <w:szCs w:val="24"/>
        </w:rPr>
        <w:t>ОРГАНИЗАЦИЕЙ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Управление общеобразовательной организацией строится на принципах единоначалия и самоуправления. Административные обязанности распределены согласно Уставу ОО, штатному расписанию, четко распределены функциональные обязанности согласно квалификационным</w:t>
      </w:r>
      <w:r w:rsidRPr="00F23416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характеристикам.</w:t>
      </w:r>
    </w:p>
    <w:p w:rsidR="006502A3" w:rsidRPr="00F23416" w:rsidRDefault="00AA0CEA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   </w:t>
      </w:r>
      <w:r w:rsidR="006543E5" w:rsidRPr="00F23416">
        <w:rPr>
          <w:rFonts w:cs="Times New Roman"/>
          <w:sz w:val="24"/>
          <w:szCs w:val="24"/>
          <w:lang w:val="ru-RU"/>
        </w:rPr>
        <w:t xml:space="preserve">Система управления </w:t>
      </w:r>
      <w:r w:rsidR="00582E9E" w:rsidRPr="00F23416">
        <w:rPr>
          <w:rFonts w:cs="Times New Roman"/>
          <w:sz w:val="24"/>
          <w:szCs w:val="24"/>
          <w:lang w:val="ru-RU"/>
        </w:rPr>
        <w:t>Марёвской средней школы</w:t>
      </w:r>
      <w:r w:rsidR="006543E5" w:rsidRPr="00F23416">
        <w:rPr>
          <w:rFonts w:cs="Times New Roman"/>
          <w:sz w:val="24"/>
          <w:szCs w:val="24"/>
          <w:lang w:val="ru-RU"/>
        </w:rPr>
        <w:t xml:space="preserve"> представляет вид управленческой деятельности, целеполаганием которой является </w:t>
      </w:r>
      <w:proofErr w:type="gramStart"/>
      <w:r w:rsidR="006543E5" w:rsidRPr="00F23416">
        <w:rPr>
          <w:rFonts w:cs="Times New Roman"/>
          <w:sz w:val="24"/>
          <w:szCs w:val="24"/>
          <w:lang w:val="ru-RU"/>
        </w:rPr>
        <w:t>обеспечение  участниками</w:t>
      </w:r>
      <w:proofErr w:type="gramEnd"/>
      <w:r w:rsidR="006543E5" w:rsidRPr="00F23416">
        <w:rPr>
          <w:rFonts w:cs="Times New Roman"/>
          <w:sz w:val="24"/>
          <w:szCs w:val="24"/>
          <w:lang w:val="ru-RU"/>
        </w:rPr>
        <w:t xml:space="preserve"> образовательного процесса условий</w:t>
      </w:r>
      <w:r w:rsidR="006543E5" w:rsidRPr="00F23416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для:</w:t>
      </w:r>
    </w:p>
    <w:p w:rsidR="006502A3" w:rsidRPr="00F23416" w:rsidRDefault="006543E5" w:rsidP="00F23416">
      <w:pPr>
        <w:pStyle w:val="a4"/>
        <w:numPr>
          <w:ilvl w:val="0"/>
          <w:numId w:val="7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развития;</w:t>
      </w:r>
    </w:p>
    <w:p w:rsidR="006502A3" w:rsidRPr="00F23416" w:rsidRDefault="006543E5" w:rsidP="00F23416">
      <w:pPr>
        <w:pStyle w:val="a4"/>
        <w:numPr>
          <w:ilvl w:val="0"/>
          <w:numId w:val="7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роста профессионального</w:t>
      </w:r>
      <w:r w:rsidRPr="00F234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мастерства;</w:t>
      </w:r>
      <w:bookmarkStart w:id="2" w:name="_GoBack"/>
      <w:bookmarkEnd w:id="2"/>
    </w:p>
    <w:p w:rsidR="006502A3" w:rsidRPr="00F23416" w:rsidRDefault="006543E5" w:rsidP="00F23416">
      <w:pPr>
        <w:pStyle w:val="a4"/>
        <w:numPr>
          <w:ilvl w:val="0"/>
          <w:numId w:val="7"/>
        </w:numPr>
        <w:tabs>
          <w:tab w:val="left" w:pos="709"/>
          <w:tab w:val="left" w:pos="81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проектирования образовательного процесса как системы, способствующей саморазвитию, самосовершенствованию и</w:t>
      </w:r>
      <w:r w:rsidRPr="00F23416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самоактуализации.</w:t>
      </w:r>
    </w:p>
    <w:p w:rsidR="006502A3" w:rsidRPr="00F23416" w:rsidRDefault="00AA0CEA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  </w:t>
      </w:r>
      <w:r w:rsidR="006543E5" w:rsidRPr="00F23416">
        <w:rPr>
          <w:rFonts w:cs="Times New Roman"/>
          <w:sz w:val="24"/>
          <w:szCs w:val="24"/>
          <w:lang w:val="ru-RU"/>
        </w:rPr>
        <w:t>Управленческие действия, предпринимаемые в школе, осуществляются на основе прогнозирования общих линий развития и направлены на повышение качества предоставляемых образовательных</w:t>
      </w:r>
      <w:r w:rsidR="006543E5" w:rsidRPr="00F23416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услуг.</w:t>
      </w:r>
    </w:p>
    <w:p w:rsidR="006502A3" w:rsidRPr="00770E45" w:rsidRDefault="00AA0CEA" w:rsidP="00770E45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   </w:t>
      </w:r>
      <w:r w:rsidR="006543E5" w:rsidRPr="00F23416">
        <w:rPr>
          <w:rFonts w:cs="Times New Roman"/>
          <w:sz w:val="24"/>
          <w:szCs w:val="24"/>
          <w:lang w:val="ru-RU"/>
        </w:rPr>
        <w:t xml:space="preserve">Управление развитием </w:t>
      </w:r>
      <w:r w:rsidR="00582E9E" w:rsidRPr="00F23416">
        <w:rPr>
          <w:rFonts w:cs="Times New Roman"/>
          <w:sz w:val="24"/>
          <w:szCs w:val="24"/>
          <w:lang w:val="ru-RU"/>
        </w:rPr>
        <w:t>Марёвской средней школы</w:t>
      </w:r>
      <w:r w:rsidR="006543E5" w:rsidRPr="00F23416">
        <w:rPr>
          <w:rFonts w:cs="Times New Roman"/>
          <w:sz w:val="24"/>
          <w:szCs w:val="24"/>
          <w:lang w:val="ru-RU"/>
        </w:rPr>
        <w:t xml:space="preserve"> осуществляется программно-целевым методом.</w:t>
      </w:r>
    </w:p>
    <w:p w:rsidR="006502A3" w:rsidRPr="00F23416" w:rsidRDefault="00AA0CEA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   </w:t>
      </w:r>
      <w:r w:rsidR="006543E5" w:rsidRPr="00F23416">
        <w:rPr>
          <w:rFonts w:cs="Times New Roman"/>
          <w:sz w:val="24"/>
          <w:szCs w:val="24"/>
          <w:lang w:val="ru-RU"/>
        </w:rPr>
        <w:t>Формами самоуправления являются педагогический совет, общее собрание трудового коллектива</w:t>
      </w:r>
      <w:r w:rsidR="006543E5" w:rsidRPr="00F23416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школы.</w:t>
      </w:r>
    </w:p>
    <w:p w:rsidR="006502A3" w:rsidRPr="00F23416" w:rsidRDefault="00AA0CEA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  </w:t>
      </w:r>
      <w:r w:rsidR="006543E5" w:rsidRPr="00F23416">
        <w:rPr>
          <w:rFonts w:cs="Times New Roman"/>
          <w:sz w:val="24"/>
          <w:szCs w:val="24"/>
          <w:lang w:val="ru-RU"/>
        </w:rPr>
        <w:t>Педагогический совет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</w:t>
      </w:r>
      <w:r w:rsidR="006543E5" w:rsidRPr="00F23416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опыта</w:t>
      </w:r>
    </w:p>
    <w:p w:rsidR="006502A3" w:rsidRPr="00770E45" w:rsidRDefault="00AA0CEA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color w:val="FF0000"/>
          <w:sz w:val="24"/>
          <w:szCs w:val="24"/>
          <w:lang w:val="ru-RU"/>
        </w:rPr>
        <w:t xml:space="preserve">        </w:t>
      </w:r>
      <w:r w:rsidR="006543E5" w:rsidRPr="00770E45">
        <w:rPr>
          <w:rFonts w:cs="Times New Roman"/>
          <w:sz w:val="24"/>
          <w:szCs w:val="24"/>
          <w:lang w:val="ru-RU"/>
        </w:rPr>
        <w:t>Общее собрание трудового коллектива имеет право обсуждать коллективный договор, обсуждать и принимать правила внутреннего трудового распорядка, Устав Учреждения для внесения их на</w:t>
      </w:r>
      <w:r w:rsidR="006543E5" w:rsidRPr="00770E45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="006543E5" w:rsidRPr="00770E45">
        <w:rPr>
          <w:rFonts w:cs="Times New Roman"/>
          <w:sz w:val="24"/>
          <w:szCs w:val="24"/>
          <w:lang w:val="ru-RU"/>
        </w:rPr>
        <w:t>утверждение.</w:t>
      </w:r>
    </w:p>
    <w:p w:rsidR="006502A3" w:rsidRPr="00F23416" w:rsidRDefault="00AA0CEA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  </w:t>
      </w:r>
      <w:r w:rsidR="006543E5" w:rsidRPr="00F23416">
        <w:rPr>
          <w:rFonts w:cs="Times New Roman"/>
          <w:sz w:val="24"/>
          <w:szCs w:val="24"/>
          <w:lang w:val="ru-RU"/>
        </w:rPr>
        <w:t>В качестве общественных организаций в школе действуют общешкольный родительский комитет, классные родительские комитеты. Они содействуют объединению усилий семьи и школы в деле обучения и воспитания детей, оказывают помощь в определении социально-незащищенных</w:t>
      </w:r>
      <w:r w:rsidR="006543E5" w:rsidRPr="00F23416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обучающихся.</w:t>
      </w:r>
    </w:p>
    <w:p w:rsidR="006502A3" w:rsidRPr="00F23416" w:rsidRDefault="00582E9E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</w:t>
      </w:r>
      <w:r w:rsidR="00AA0CEA" w:rsidRPr="00F23416">
        <w:rPr>
          <w:rFonts w:cs="Times New Roman"/>
          <w:sz w:val="24"/>
          <w:szCs w:val="24"/>
          <w:lang w:val="ru-RU"/>
        </w:rPr>
        <w:t xml:space="preserve">       </w:t>
      </w:r>
      <w:r w:rsidR="006543E5" w:rsidRPr="00F23416">
        <w:rPr>
          <w:rFonts w:cs="Times New Roman"/>
          <w:sz w:val="24"/>
          <w:szCs w:val="24"/>
          <w:lang w:val="ru-RU"/>
        </w:rPr>
        <w:t>Совет ученического самоуправления (</w:t>
      </w:r>
      <w:r w:rsidRPr="00F23416">
        <w:rPr>
          <w:rFonts w:cs="Times New Roman"/>
          <w:sz w:val="24"/>
          <w:szCs w:val="24"/>
          <w:lang w:val="ru-RU"/>
        </w:rPr>
        <w:t>Президентский совет</w:t>
      </w:r>
      <w:r w:rsidR="006543E5" w:rsidRPr="00F23416">
        <w:rPr>
          <w:rFonts w:cs="Times New Roman"/>
          <w:sz w:val="24"/>
          <w:szCs w:val="24"/>
          <w:lang w:val="ru-RU"/>
        </w:rPr>
        <w:t xml:space="preserve">) планирует </w:t>
      </w:r>
      <w:proofErr w:type="gramStart"/>
      <w:r w:rsidR="006543E5" w:rsidRPr="00F23416">
        <w:rPr>
          <w:rFonts w:cs="Times New Roman"/>
          <w:sz w:val="24"/>
          <w:szCs w:val="24"/>
          <w:lang w:val="ru-RU"/>
        </w:rPr>
        <w:t>и  организует</w:t>
      </w:r>
      <w:proofErr w:type="gramEnd"/>
      <w:r w:rsidR="006543E5" w:rsidRPr="00F23416">
        <w:rPr>
          <w:rFonts w:cs="Times New Roman"/>
          <w:sz w:val="24"/>
          <w:szCs w:val="24"/>
          <w:lang w:val="ru-RU"/>
        </w:rPr>
        <w:t xml:space="preserve"> внеурочную деятельность обучающихся. Курирует работу </w:t>
      </w:r>
      <w:r w:rsidRPr="00F23416">
        <w:rPr>
          <w:rFonts w:cs="Times New Roman"/>
          <w:sz w:val="24"/>
          <w:szCs w:val="24"/>
          <w:lang w:val="ru-RU"/>
        </w:rPr>
        <w:t xml:space="preserve">Президентского </w:t>
      </w:r>
      <w:proofErr w:type="gramStart"/>
      <w:r w:rsidRPr="00F23416">
        <w:rPr>
          <w:rFonts w:cs="Times New Roman"/>
          <w:sz w:val="24"/>
          <w:szCs w:val="24"/>
          <w:lang w:val="ru-RU"/>
        </w:rPr>
        <w:t xml:space="preserve">совета </w:t>
      </w:r>
      <w:r w:rsidR="006543E5" w:rsidRPr="00F23416">
        <w:rPr>
          <w:rFonts w:cs="Times New Roman"/>
          <w:sz w:val="24"/>
          <w:szCs w:val="24"/>
          <w:lang w:val="ru-RU"/>
        </w:rPr>
        <w:t xml:space="preserve"> заместитель</w:t>
      </w:r>
      <w:proofErr w:type="gramEnd"/>
      <w:r w:rsidR="006543E5" w:rsidRPr="00F23416">
        <w:rPr>
          <w:rFonts w:cs="Times New Roman"/>
          <w:sz w:val="24"/>
          <w:szCs w:val="24"/>
          <w:lang w:val="ru-RU"/>
        </w:rPr>
        <w:t xml:space="preserve"> директора по ВР. Направляет работу детей классный руководитель.</w:t>
      </w:r>
    </w:p>
    <w:p w:rsidR="006502A3" w:rsidRPr="00F23416" w:rsidRDefault="00AA0CEA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    </w:t>
      </w:r>
      <w:r w:rsidR="006543E5" w:rsidRPr="00F23416">
        <w:rPr>
          <w:rFonts w:cs="Times New Roman"/>
          <w:sz w:val="24"/>
          <w:szCs w:val="24"/>
          <w:lang w:val="ru-RU"/>
        </w:rPr>
        <w:t>Каждое структурное подразделение выполняет функции, направленные на организацию учебно-воспитательного процесса согласно должностным обязанностям, локальным актам. При этом основной формой взаимодействия администрации и педагогического коллектива является обмен информацией, индивидуально-групповые консультации, собеседования,</w:t>
      </w:r>
      <w:r w:rsidR="006543E5" w:rsidRPr="00F23416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совещания.</w:t>
      </w:r>
    </w:p>
    <w:p w:rsidR="006502A3" w:rsidRPr="00F23416" w:rsidRDefault="00AA0CEA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    </w:t>
      </w:r>
      <w:r w:rsidR="006543E5" w:rsidRPr="00F23416">
        <w:rPr>
          <w:rFonts w:cs="Times New Roman"/>
          <w:sz w:val="24"/>
          <w:szCs w:val="24"/>
          <w:lang w:val="ru-RU"/>
        </w:rPr>
        <w:t>Административные обязанности распределены согласно Уставу ОО, штатному расписанию, четко распределены функциональные обязанности согласно квалификационным</w:t>
      </w:r>
      <w:r w:rsidR="006543E5" w:rsidRPr="00F23416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характеристикам.</w:t>
      </w:r>
    </w:p>
    <w:p w:rsidR="006502A3" w:rsidRPr="00F23416" w:rsidRDefault="006543E5" w:rsidP="00F23416">
      <w:pPr>
        <w:pStyle w:val="3"/>
        <w:tabs>
          <w:tab w:val="left" w:pos="709"/>
        </w:tabs>
        <w:spacing w:before="0" w:line="240" w:lineRule="auto"/>
        <w:rPr>
          <w:rFonts w:ascii="Times New Roman" w:hAnsi="Times New Roman" w:cs="Times New Roman"/>
          <w:b/>
          <w:bCs/>
        </w:rPr>
      </w:pPr>
      <w:r w:rsidRPr="00F23416">
        <w:rPr>
          <w:rFonts w:ascii="Times New Roman" w:hAnsi="Times New Roman" w:cs="Times New Roman"/>
        </w:rPr>
        <w:t xml:space="preserve">Сведения </w:t>
      </w:r>
      <w:r w:rsidRPr="00F23416">
        <w:rPr>
          <w:rFonts w:ascii="Times New Roman" w:hAnsi="Times New Roman" w:cs="Times New Roman"/>
          <w:spacing w:val="-3"/>
        </w:rPr>
        <w:t xml:space="preserve">об </w:t>
      </w:r>
      <w:r w:rsidRPr="00F23416">
        <w:rPr>
          <w:rFonts w:ascii="Times New Roman" w:hAnsi="Times New Roman" w:cs="Times New Roman"/>
        </w:rPr>
        <w:t>административных</w:t>
      </w:r>
      <w:r w:rsidRPr="00F23416">
        <w:rPr>
          <w:rFonts w:ascii="Times New Roman" w:hAnsi="Times New Roman" w:cs="Times New Roman"/>
          <w:spacing w:val="-2"/>
        </w:rPr>
        <w:t xml:space="preserve"> </w:t>
      </w:r>
      <w:r w:rsidRPr="00F23416">
        <w:rPr>
          <w:rFonts w:ascii="Times New Roman" w:hAnsi="Times New Roman" w:cs="Times New Roman"/>
        </w:rPr>
        <w:t>работниках</w:t>
      </w:r>
    </w:p>
    <w:tbl>
      <w:tblPr>
        <w:tblStyle w:val="a5"/>
        <w:tblW w:w="949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1701"/>
        <w:gridCol w:w="2262"/>
        <w:gridCol w:w="3433"/>
        <w:gridCol w:w="2101"/>
      </w:tblGrid>
      <w:tr w:rsidR="006502A3" w:rsidRPr="00F23416" w:rsidTr="007F3709">
        <w:trPr>
          <w:trHeight w:hRule="exact" w:val="907"/>
        </w:trPr>
        <w:tc>
          <w:tcPr>
            <w:tcW w:w="1701" w:type="dxa"/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2" w:type="dxa"/>
          </w:tcPr>
          <w:p w:rsidR="006502A3" w:rsidRPr="00F23416" w:rsidRDefault="006543E5" w:rsidP="00F23416">
            <w:pPr>
              <w:pStyle w:val="TableParagraph"/>
              <w:tabs>
                <w:tab w:val="left" w:pos="2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502A3" w:rsidRPr="00F23416" w:rsidRDefault="006543E5" w:rsidP="00F23416">
            <w:pPr>
              <w:pStyle w:val="TableParagraph"/>
              <w:tabs>
                <w:tab w:val="left" w:pos="2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3433" w:type="dxa"/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Образование,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специальность по диплому, общий пед. стаж</w:t>
            </w:r>
          </w:p>
        </w:tc>
        <w:tc>
          <w:tcPr>
            <w:tcW w:w="2101" w:type="dxa"/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 xml:space="preserve">Стаж   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административной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6502A3" w:rsidRPr="00F23416" w:rsidTr="007F3709">
        <w:trPr>
          <w:trHeight w:hRule="exact" w:val="1064"/>
        </w:trPr>
        <w:tc>
          <w:tcPr>
            <w:tcW w:w="1701" w:type="dxa"/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6502A3" w:rsidRPr="00F23416" w:rsidRDefault="00AA0CEA" w:rsidP="00F23416">
            <w:pPr>
              <w:pStyle w:val="TableParagraph"/>
              <w:tabs>
                <w:tab w:val="left" w:pos="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Терентьева Зинаида Васильевна </w:t>
            </w:r>
          </w:p>
        </w:tc>
        <w:tc>
          <w:tcPr>
            <w:tcW w:w="3433" w:type="dxa"/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Высшее, </w:t>
            </w:r>
            <w:r w:rsidR="00AA0CEA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русского языка и </w:t>
            </w:r>
            <w:proofErr w:type="gramStart"/>
            <w:r w:rsidR="00AA0CEA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 ,</w:t>
            </w:r>
            <w:proofErr w:type="gramEnd"/>
            <w:r w:rsidR="00AA0CEA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39 лет</w:t>
            </w:r>
          </w:p>
        </w:tc>
        <w:tc>
          <w:tcPr>
            <w:tcW w:w="2101" w:type="dxa"/>
          </w:tcPr>
          <w:p w:rsidR="006502A3" w:rsidRPr="00F23416" w:rsidRDefault="00AA0CEA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43E5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43E5" w:rsidRPr="00F2341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6502A3" w:rsidRPr="00F23416" w:rsidTr="007F3709">
        <w:trPr>
          <w:trHeight w:hRule="exact" w:val="923"/>
        </w:trPr>
        <w:tc>
          <w:tcPr>
            <w:tcW w:w="1701" w:type="dxa"/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F234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AA0CEA" w:rsidRPr="00F234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262" w:type="dxa"/>
          </w:tcPr>
          <w:p w:rsidR="006502A3" w:rsidRPr="00F23416" w:rsidRDefault="00AA0CEA" w:rsidP="00F23416">
            <w:pPr>
              <w:pStyle w:val="TableParagraph"/>
              <w:tabs>
                <w:tab w:val="left" w:pos="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Ефимова Римма Петровна</w:t>
            </w:r>
          </w:p>
        </w:tc>
        <w:tc>
          <w:tcPr>
            <w:tcW w:w="3433" w:type="dxa"/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Высшее, </w:t>
            </w:r>
            <w:r w:rsidR="00AA0CEA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русского языка и </w:t>
            </w:r>
            <w:proofErr w:type="gramStart"/>
            <w:r w:rsidR="00AA0CEA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 ,</w:t>
            </w:r>
            <w:proofErr w:type="gramEnd"/>
            <w:r w:rsidR="00AA0CEA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30 лет </w:t>
            </w:r>
          </w:p>
        </w:tc>
        <w:tc>
          <w:tcPr>
            <w:tcW w:w="2101" w:type="dxa"/>
          </w:tcPr>
          <w:p w:rsidR="006502A3" w:rsidRPr="00F23416" w:rsidRDefault="00AA0CEA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6543E5" w:rsidRPr="00F2341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6502A3" w:rsidRPr="00F23416" w:rsidTr="007F3709">
        <w:trPr>
          <w:trHeight w:hRule="exact" w:val="1006"/>
        </w:trPr>
        <w:tc>
          <w:tcPr>
            <w:tcW w:w="1701" w:type="dxa"/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262" w:type="dxa"/>
          </w:tcPr>
          <w:p w:rsidR="006502A3" w:rsidRPr="00F23416" w:rsidRDefault="00AA0CEA" w:rsidP="00F23416">
            <w:pPr>
              <w:pStyle w:val="TableParagraph"/>
              <w:tabs>
                <w:tab w:val="left" w:pos="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Шутилова Татьяна Николаевна </w:t>
            </w:r>
          </w:p>
        </w:tc>
        <w:tc>
          <w:tcPr>
            <w:tcW w:w="3433" w:type="dxa"/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Высшее, учитель русского языка и литературы, </w:t>
            </w:r>
            <w:r w:rsidR="00AA0CEA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 года</w:t>
            </w:r>
          </w:p>
        </w:tc>
        <w:tc>
          <w:tcPr>
            <w:tcW w:w="2101" w:type="dxa"/>
          </w:tcPr>
          <w:p w:rsidR="006502A3" w:rsidRPr="00F23416" w:rsidRDefault="00AA0CEA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="006543E5" w:rsidRPr="00F23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proofErr w:type="gramEnd"/>
          </w:p>
        </w:tc>
      </w:tr>
      <w:tr w:rsidR="00AA0CEA" w:rsidRPr="00F23416" w:rsidTr="007F3709">
        <w:trPr>
          <w:trHeight w:hRule="exact" w:val="864"/>
        </w:trPr>
        <w:tc>
          <w:tcPr>
            <w:tcW w:w="1701" w:type="dxa"/>
          </w:tcPr>
          <w:p w:rsidR="00AA0CEA" w:rsidRPr="00F23416" w:rsidRDefault="00AA0CEA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У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 (филиал)</w:t>
            </w:r>
          </w:p>
        </w:tc>
        <w:tc>
          <w:tcPr>
            <w:tcW w:w="2262" w:type="dxa"/>
          </w:tcPr>
          <w:p w:rsidR="00AA0CEA" w:rsidRPr="00F23416" w:rsidRDefault="00AA0CEA" w:rsidP="00F23416">
            <w:pPr>
              <w:pStyle w:val="TableParagraph"/>
              <w:tabs>
                <w:tab w:val="left" w:pos="2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Антонова Надежда Геннадьевна</w:t>
            </w:r>
          </w:p>
        </w:tc>
        <w:tc>
          <w:tcPr>
            <w:tcW w:w="3433" w:type="dxa"/>
          </w:tcPr>
          <w:p w:rsidR="00AA0CEA" w:rsidRPr="00F23416" w:rsidRDefault="00AA0CEA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Высшее, учитель истории, </w:t>
            </w:r>
            <w:proofErr w:type="gramStart"/>
            <w:r w:rsidR="00DA2A06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2A06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  <w:proofErr w:type="gramEnd"/>
          </w:p>
        </w:tc>
        <w:tc>
          <w:tcPr>
            <w:tcW w:w="2101" w:type="dxa"/>
          </w:tcPr>
          <w:p w:rsidR="00AA0CEA" w:rsidRPr="00F23416" w:rsidRDefault="00DA2A06" w:rsidP="00F23416">
            <w:pPr>
              <w:pStyle w:val="Table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502A3" w:rsidRPr="00F23416" w:rsidRDefault="00DA2A06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</w:t>
      </w:r>
      <w:r w:rsidR="00F23416" w:rsidRPr="00F23416">
        <w:rPr>
          <w:rFonts w:cs="Times New Roman"/>
          <w:sz w:val="24"/>
          <w:szCs w:val="24"/>
          <w:lang w:val="ru-RU"/>
        </w:rPr>
        <w:t xml:space="preserve">   </w:t>
      </w:r>
      <w:r w:rsidRPr="00F23416">
        <w:rPr>
          <w:rFonts w:cs="Times New Roman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 xml:space="preserve">Функциональные обязанности, распределенные среди членов администрации, обеспечивают режим функционирования и </w:t>
      </w:r>
      <w:r w:rsidRPr="00F23416">
        <w:rPr>
          <w:rFonts w:cs="Times New Roman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 xml:space="preserve"> развития, все члены администрации владеют основными вопросами, в случае необходимости осуществляют замену. Это обусловлено достаточным уровнем управленческой культуры, владением современными информационными</w:t>
      </w:r>
      <w:r w:rsidR="006543E5" w:rsidRPr="00F23416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технологиями.</w:t>
      </w:r>
    </w:p>
    <w:p w:rsidR="006502A3" w:rsidRPr="00F23416" w:rsidRDefault="00DA2A06" w:rsidP="00F23416">
      <w:pPr>
        <w:pStyle w:val="a3"/>
        <w:tabs>
          <w:tab w:val="left" w:pos="709"/>
          <w:tab w:val="left" w:pos="2362"/>
          <w:tab w:val="left" w:pos="3474"/>
          <w:tab w:val="left" w:pos="5043"/>
          <w:tab w:val="left" w:pos="6770"/>
          <w:tab w:val="left" w:pos="9106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w w:val="95"/>
          <w:sz w:val="24"/>
          <w:szCs w:val="24"/>
          <w:lang w:val="ru-RU"/>
        </w:rPr>
        <w:t xml:space="preserve">         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>Целостная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ab/>
      </w:r>
      <w:r w:rsidR="006543E5" w:rsidRPr="00F23416">
        <w:rPr>
          <w:rFonts w:cs="Times New Roman"/>
          <w:spacing w:val="-1"/>
          <w:sz w:val="24"/>
          <w:szCs w:val="24"/>
          <w:lang w:val="ru-RU"/>
        </w:rPr>
        <w:t>работа</w:t>
      </w:r>
      <w:r w:rsidR="006543E5" w:rsidRPr="00F23416">
        <w:rPr>
          <w:rFonts w:cs="Times New Roman"/>
          <w:spacing w:val="-1"/>
          <w:sz w:val="24"/>
          <w:szCs w:val="24"/>
          <w:lang w:val="ru-RU"/>
        </w:rPr>
        <w:tab/>
      </w:r>
      <w:r w:rsidR="006543E5" w:rsidRPr="00F23416">
        <w:rPr>
          <w:rFonts w:cs="Times New Roman"/>
          <w:w w:val="95"/>
          <w:sz w:val="24"/>
          <w:szCs w:val="24"/>
          <w:lang w:val="ru-RU"/>
        </w:rPr>
        <w:t>механизма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ab/>
      </w:r>
      <w:proofErr w:type="gramStart"/>
      <w:r w:rsidR="006543E5" w:rsidRPr="00F23416">
        <w:rPr>
          <w:rFonts w:cs="Times New Roman"/>
          <w:w w:val="95"/>
          <w:sz w:val="24"/>
          <w:szCs w:val="24"/>
          <w:lang w:val="ru-RU"/>
        </w:rPr>
        <w:t>управления,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ab/>
      </w:r>
      <w:proofErr w:type="gramEnd"/>
      <w:r w:rsidR="006543E5" w:rsidRPr="00F23416">
        <w:rPr>
          <w:rFonts w:cs="Times New Roman"/>
          <w:spacing w:val="-1"/>
          <w:sz w:val="24"/>
          <w:szCs w:val="24"/>
          <w:lang w:val="ru-RU"/>
        </w:rPr>
        <w:t>координирование</w:t>
      </w:r>
      <w:r w:rsidR="006543E5" w:rsidRPr="00F23416">
        <w:rPr>
          <w:rFonts w:cs="Times New Roman"/>
          <w:spacing w:val="-1"/>
          <w:sz w:val="24"/>
          <w:szCs w:val="24"/>
          <w:lang w:val="ru-RU"/>
        </w:rPr>
        <w:tab/>
      </w:r>
      <w:r w:rsidR="006543E5" w:rsidRPr="00F23416">
        <w:rPr>
          <w:rFonts w:cs="Times New Roman"/>
          <w:sz w:val="24"/>
          <w:szCs w:val="24"/>
          <w:lang w:val="ru-RU"/>
        </w:rPr>
        <w:t>деятельности педагогического коллектива осуществляется</w:t>
      </w:r>
      <w:r w:rsidR="006543E5" w:rsidRPr="00F23416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через:</w:t>
      </w:r>
    </w:p>
    <w:p w:rsidR="006502A3" w:rsidRPr="00F23416" w:rsidRDefault="006543E5" w:rsidP="00F23416">
      <w:pPr>
        <w:pStyle w:val="a4"/>
        <w:numPr>
          <w:ilvl w:val="1"/>
          <w:numId w:val="7"/>
        </w:numPr>
        <w:tabs>
          <w:tab w:val="left" w:pos="709"/>
          <w:tab w:val="left" w:pos="95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lastRenderedPageBreak/>
        <w:t>Четкое определение уровня управления, их функционала и связи между</w:t>
      </w:r>
      <w:r w:rsidRPr="00F23416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ними;</w:t>
      </w:r>
    </w:p>
    <w:p w:rsidR="006502A3" w:rsidRPr="00F23416" w:rsidRDefault="006543E5" w:rsidP="00F23416">
      <w:pPr>
        <w:pStyle w:val="a4"/>
        <w:numPr>
          <w:ilvl w:val="1"/>
          <w:numId w:val="7"/>
        </w:numPr>
        <w:tabs>
          <w:tab w:val="left" w:pos="709"/>
          <w:tab w:val="left" w:pos="957"/>
          <w:tab w:val="left" w:pos="2486"/>
          <w:tab w:val="left" w:pos="3494"/>
          <w:tab w:val="left" w:pos="3964"/>
          <w:tab w:val="left" w:pos="5907"/>
          <w:tab w:val="left" w:pos="7941"/>
          <w:tab w:val="left" w:pos="8910"/>
          <w:tab w:val="left" w:pos="939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>Построение</w:t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>работы</w:t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ab/>
      </w:r>
      <w:proofErr w:type="gramStart"/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>перспективной,</w:t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ab/>
      </w:r>
      <w:proofErr w:type="gramEnd"/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прогнозируемой</w:t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>основе</w:t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ab/>
        <w:t>по</w:t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программе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развития;</w:t>
      </w:r>
    </w:p>
    <w:p w:rsidR="006502A3" w:rsidRPr="00F23416" w:rsidRDefault="006543E5" w:rsidP="00F23416">
      <w:pPr>
        <w:pStyle w:val="a4"/>
        <w:numPr>
          <w:ilvl w:val="1"/>
          <w:numId w:val="7"/>
        </w:numPr>
        <w:tabs>
          <w:tab w:val="left" w:pos="709"/>
          <w:tab w:val="left" w:pos="95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Перевод делопроизводства на компьютеризированную</w:t>
      </w:r>
      <w:r w:rsidRPr="00F23416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основу;</w:t>
      </w:r>
    </w:p>
    <w:p w:rsidR="006502A3" w:rsidRPr="00F23416" w:rsidRDefault="006543E5" w:rsidP="00F23416">
      <w:pPr>
        <w:pStyle w:val="a4"/>
        <w:numPr>
          <w:ilvl w:val="1"/>
          <w:numId w:val="7"/>
        </w:numPr>
        <w:tabs>
          <w:tab w:val="left" w:pos="709"/>
          <w:tab w:val="left" w:pos="95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Системность</w:t>
      </w:r>
      <w:r w:rsidRPr="00F234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ВШК;</w:t>
      </w:r>
    </w:p>
    <w:p w:rsidR="006502A3" w:rsidRPr="00F23416" w:rsidRDefault="006543E5" w:rsidP="00F23416">
      <w:pPr>
        <w:pStyle w:val="a4"/>
        <w:numPr>
          <w:ilvl w:val="1"/>
          <w:numId w:val="7"/>
        </w:numPr>
        <w:tabs>
          <w:tab w:val="left" w:pos="709"/>
          <w:tab w:val="left" w:pos="95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Внедрение системного подхода в диагностике состояния</w:t>
      </w:r>
      <w:r w:rsidRPr="00F23416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УВП.</w:t>
      </w:r>
    </w:p>
    <w:p w:rsidR="006502A3" w:rsidRPr="00F23416" w:rsidRDefault="00DA2A06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    </w:t>
      </w:r>
      <w:r w:rsidR="006543E5" w:rsidRPr="00F23416">
        <w:rPr>
          <w:rFonts w:cs="Times New Roman"/>
          <w:sz w:val="24"/>
          <w:szCs w:val="24"/>
          <w:lang w:val="ru-RU"/>
        </w:rPr>
        <w:t>Администрация школы, делегируя управленческие полномочия, предоставляет право планировать использование часов школьного компонента, обсуждать программы спецкурсов, выполнять контролирующие функции: проверка и ведение школьной документации (тетради, дневники), выполнение практической части учебных программ. Участие учителей в педагогических советах предоставляет широкое право в определении и принятии тех или иных решений, а также в их исполнении (работа аналитической группы),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коллектива. Высок уровень проведения педагогических</w:t>
      </w:r>
      <w:r w:rsidR="006543E5" w:rsidRPr="00F23416">
        <w:rPr>
          <w:rFonts w:cs="Times New Roman"/>
          <w:spacing w:val="-7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советов.</w:t>
      </w:r>
    </w:p>
    <w:p w:rsidR="006502A3" w:rsidRPr="00F23416" w:rsidRDefault="00DA2A06" w:rsidP="00F23416">
      <w:pPr>
        <w:pStyle w:val="a3"/>
        <w:tabs>
          <w:tab w:val="left" w:pos="709"/>
          <w:tab w:val="left" w:pos="2429"/>
          <w:tab w:val="left" w:pos="3677"/>
          <w:tab w:val="left" w:pos="5375"/>
          <w:tab w:val="left" w:pos="7096"/>
          <w:tab w:val="left" w:pos="8315"/>
          <w:tab w:val="left" w:pos="9830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w w:val="95"/>
          <w:sz w:val="24"/>
          <w:szCs w:val="24"/>
          <w:lang w:val="ru-RU"/>
        </w:rPr>
        <w:t xml:space="preserve">           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>Основными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ab/>
      </w:r>
      <w:r w:rsidR="006543E5" w:rsidRPr="00F23416">
        <w:rPr>
          <w:rFonts w:cs="Times New Roman"/>
          <w:spacing w:val="-1"/>
          <w:sz w:val="24"/>
          <w:szCs w:val="24"/>
          <w:lang w:val="ru-RU"/>
        </w:rPr>
        <w:t>формами</w:t>
      </w:r>
      <w:r w:rsidR="006543E5" w:rsidRPr="00F23416">
        <w:rPr>
          <w:rFonts w:cs="Times New Roman"/>
          <w:spacing w:val="-1"/>
          <w:sz w:val="24"/>
          <w:szCs w:val="24"/>
          <w:lang w:val="ru-RU"/>
        </w:rPr>
        <w:tab/>
      </w:r>
      <w:r w:rsidR="006543E5" w:rsidRPr="00F23416">
        <w:rPr>
          <w:rFonts w:cs="Times New Roman"/>
          <w:w w:val="95"/>
          <w:sz w:val="24"/>
          <w:szCs w:val="24"/>
          <w:lang w:val="ru-RU"/>
        </w:rPr>
        <w:t>координации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ab/>
      </w:r>
      <w:r w:rsidR="006543E5" w:rsidRPr="00F23416">
        <w:rPr>
          <w:rFonts w:cs="Times New Roman"/>
          <w:sz w:val="24"/>
          <w:szCs w:val="24"/>
          <w:lang w:val="ru-RU"/>
        </w:rPr>
        <w:t>деятельности</w:t>
      </w:r>
      <w:r w:rsidR="006543E5" w:rsidRPr="00F23416">
        <w:rPr>
          <w:rFonts w:cs="Times New Roman"/>
          <w:sz w:val="24"/>
          <w:szCs w:val="24"/>
          <w:lang w:val="ru-RU"/>
        </w:rPr>
        <w:tab/>
      </w:r>
      <w:r w:rsidR="006543E5" w:rsidRPr="00F23416">
        <w:rPr>
          <w:rFonts w:cs="Times New Roman"/>
          <w:w w:val="95"/>
          <w:sz w:val="24"/>
          <w:szCs w:val="24"/>
          <w:lang w:val="ru-RU"/>
        </w:rPr>
        <w:t>аппарата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ab/>
        <w:t>управления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ab/>
      </w:r>
      <w:r w:rsidR="006543E5" w:rsidRPr="00F23416">
        <w:rPr>
          <w:rFonts w:cs="Times New Roman"/>
          <w:spacing w:val="1"/>
          <w:sz w:val="24"/>
          <w:szCs w:val="24"/>
          <w:lang w:val="ru-RU"/>
        </w:rPr>
        <w:t>школы</w:t>
      </w:r>
      <w:r w:rsidR="006543E5" w:rsidRPr="00F23416">
        <w:rPr>
          <w:rFonts w:cs="Times New Roman"/>
          <w:sz w:val="24"/>
          <w:szCs w:val="24"/>
          <w:lang w:val="ru-RU"/>
        </w:rPr>
        <w:t xml:space="preserve"> являются: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Совещание при директоре (1 </w:t>
      </w:r>
      <w:proofErr w:type="gramStart"/>
      <w:r w:rsidRPr="00F23416">
        <w:rPr>
          <w:rFonts w:cs="Times New Roman"/>
          <w:sz w:val="24"/>
          <w:szCs w:val="24"/>
          <w:lang w:val="ru-RU"/>
        </w:rPr>
        <w:t>раз  в</w:t>
      </w:r>
      <w:proofErr w:type="gramEnd"/>
      <w:r w:rsidRPr="00F23416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месяц)</w:t>
      </w:r>
    </w:p>
    <w:p w:rsidR="006502A3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Совещание при заместителе директо</w:t>
      </w:r>
      <w:r w:rsidR="00DA2A06" w:rsidRPr="00F23416">
        <w:rPr>
          <w:rFonts w:cs="Times New Roman"/>
          <w:sz w:val="24"/>
          <w:szCs w:val="24"/>
          <w:lang w:val="ru-RU"/>
        </w:rPr>
        <w:t>ра по УВР, ВР.</w:t>
      </w:r>
    </w:p>
    <w:p w:rsidR="00770E45" w:rsidRPr="00F23416" w:rsidRDefault="00770E4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</w:p>
    <w:p w:rsidR="006502A3" w:rsidRPr="00F23416" w:rsidRDefault="006543E5" w:rsidP="00F23416">
      <w:pPr>
        <w:pStyle w:val="a4"/>
        <w:numPr>
          <w:ilvl w:val="1"/>
          <w:numId w:val="9"/>
        </w:numPr>
        <w:tabs>
          <w:tab w:val="left" w:pos="709"/>
          <w:tab w:val="left" w:pos="3151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3" w:name="_bookmark2"/>
      <w:bookmarkEnd w:id="3"/>
      <w:r w:rsidRPr="00F23416">
        <w:rPr>
          <w:rFonts w:ascii="Times New Roman" w:hAnsi="Times New Roman" w:cs="Times New Roman"/>
          <w:b/>
          <w:sz w:val="24"/>
          <w:szCs w:val="24"/>
        </w:rPr>
        <w:t>СОДЕРЖАНИЕ ПОДГОТОВКИ</w:t>
      </w:r>
      <w:r w:rsidRPr="00F2341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6502A3" w:rsidRPr="007F3709" w:rsidRDefault="006543E5" w:rsidP="00F23416">
      <w:pPr>
        <w:pStyle w:val="3"/>
        <w:tabs>
          <w:tab w:val="left" w:pos="709"/>
        </w:tabs>
        <w:spacing w:before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7F3709">
        <w:rPr>
          <w:rFonts w:ascii="Times New Roman" w:hAnsi="Times New Roman" w:cs="Times New Roman"/>
          <w:b/>
        </w:rPr>
        <w:t>Анализ  основной</w:t>
      </w:r>
      <w:proofErr w:type="gramEnd"/>
      <w:r w:rsidRPr="007F3709">
        <w:rPr>
          <w:rFonts w:ascii="Times New Roman" w:hAnsi="Times New Roman" w:cs="Times New Roman"/>
          <w:b/>
        </w:rPr>
        <w:t xml:space="preserve">  образовательной</w:t>
      </w:r>
      <w:r w:rsidRPr="007F3709">
        <w:rPr>
          <w:rFonts w:ascii="Times New Roman" w:hAnsi="Times New Roman" w:cs="Times New Roman"/>
          <w:b/>
          <w:spacing w:val="-21"/>
        </w:rPr>
        <w:t xml:space="preserve"> </w:t>
      </w:r>
      <w:r w:rsidR="007F3709" w:rsidRPr="007F3709">
        <w:rPr>
          <w:rFonts w:ascii="Times New Roman" w:hAnsi="Times New Roman" w:cs="Times New Roman"/>
          <w:b/>
          <w:spacing w:val="-21"/>
          <w:lang w:val="ru-RU"/>
        </w:rPr>
        <w:t xml:space="preserve"> </w:t>
      </w:r>
      <w:r w:rsidRPr="007F3709">
        <w:rPr>
          <w:rFonts w:ascii="Times New Roman" w:hAnsi="Times New Roman" w:cs="Times New Roman"/>
          <w:b/>
        </w:rPr>
        <w:t>программы</w:t>
      </w:r>
    </w:p>
    <w:p w:rsidR="006502A3" w:rsidRPr="00F23416" w:rsidRDefault="006543E5" w:rsidP="00F23416">
      <w:pPr>
        <w:pStyle w:val="a3"/>
        <w:tabs>
          <w:tab w:val="left" w:pos="709"/>
          <w:tab w:val="left" w:pos="2720"/>
          <w:tab w:val="left" w:pos="4528"/>
          <w:tab w:val="left" w:pos="6624"/>
          <w:tab w:val="left" w:pos="7246"/>
          <w:tab w:val="left" w:pos="8907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pacing w:val="-1"/>
          <w:sz w:val="24"/>
          <w:szCs w:val="24"/>
          <w:lang w:val="ru-RU"/>
        </w:rPr>
        <w:t>Образовательная</w:t>
      </w:r>
      <w:r w:rsidRPr="00F23416">
        <w:rPr>
          <w:rFonts w:cs="Times New Roman"/>
          <w:spacing w:val="-1"/>
          <w:sz w:val="24"/>
          <w:szCs w:val="24"/>
          <w:lang w:val="ru-RU"/>
        </w:rPr>
        <w:tab/>
      </w:r>
      <w:r w:rsidRPr="00F23416">
        <w:rPr>
          <w:rFonts w:cs="Times New Roman"/>
          <w:w w:val="95"/>
          <w:sz w:val="24"/>
          <w:szCs w:val="24"/>
          <w:lang w:val="ru-RU"/>
        </w:rPr>
        <w:t>деятельность</w:t>
      </w:r>
      <w:r w:rsidRPr="00F23416">
        <w:rPr>
          <w:rFonts w:cs="Times New Roman"/>
          <w:w w:val="95"/>
          <w:sz w:val="24"/>
          <w:szCs w:val="24"/>
          <w:lang w:val="ru-RU"/>
        </w:rPr>
        <w:tab/>
        <w:t>осуществляется</w:t>
      </w:r>
      <w:r w:rsidRPr="00F23416">
        <w:rPr>
          <w:rFonts w:cs="Times New Roman"/>
          <w:w w:val="95"/>
          <w:sz w:val="24"/>
          <w:szCs w:val="24"/>
          <w:lang w:val="ru-RU"/>
        </w:rPr>
        <w:tab/>
        <w:t>по</w:t>
      </w:r>
      <w:r w:rsidRPr="00F23416">
        <w:rPr>
          <w:rFonts w:cs="Times New Roman"/>
          <w:w w:val="95"/>
          <w:sz w:val="24"/>
          <w:szCs w:val="24"/>
          <w:lang w:val="ru-RU"/>
        </w:rPr>
        <w:tab/>
      </w:r>
      <w:r w:rsidRPr="00F23416">
        <w:rPr>
          <w:rFonts w:cs="Times New Roman"/>
          <w:spacing w:val="-1"/>
          <w:sz w:val="24"/>
          <w:szCs w:val="24"/>
          <w:lang w:val="ru-RU"/>
        </w:rPr>
        <w:t>следующим</w:t>
      </w:r>
      <w:r w:rsidRPr="00F23416">
        <w:rPr>
          <w:rFonts w:cs="Times New Roman"/>
          <w:spacing w:val="-1"/>
          <w:sz w:val="24"/>
          <w:szCs w:val="24"/>
          <w:lang w:val="ru-RU"/>
        </w:rPr>
        <w:tab/>
        <w:t>образовательным</w:t>
      </w:r>
      <w:r w:rsidRPr="00F23416">
        <w:rPr>
          <w:rFonts w:cs="Times New Roman"/>
          <w:sz w:val="24"/>
          <w:szCs w:val="24"/>
          <w:lang w:val="ru-RU"/>
        </w:rPr>
        <w:t xml:space="preserve"> программам:</w:t>
      </w:r>
    </w:p>
    <w:p w:rsidR="002471B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pacing w:val="-8"/>
          <w:sz w:val="24"/>
          <w:szCs w:val="24"/>
          <w:lang w:val="ru-RU"/>
        </w:rPr>
      </w:pPr>
      <w:r w:rsidRPr="00F23416">
        <w:rPr>
          <w:rFonts w:cs="Times New Roman"/>
          <w:spacing w:val="-10"/>
          <w:sz w:val="24"/>
          <w:szCs w:val="24"/>
          <w:lang w:val="ru-RU"/>
        </w:rPr>
        <w:t xml:space="preserve">Основная образовательная </w:t>
      </w:r>
      <w:r w:rsidRPr="00F23416">
        <w:rPr>
          <w:rFonts w:cs="Times New Roman"/>
          <w:spacing w:val="-9"/>
          <w:sz w:val="24"/>
          <w:szCs w:val="24"/>
          <w:lang w:val="ru-RU"/>
        </w:rPr>
        <w:t xml:space="preserve">программа начального общего </w:t>
      </w:r>
      <w:r w:rsidRPr="00F23416">
        <w:rPr>
          <w:rFonts w:cs="Times New Roman"/>
          <w:spacing w:val="-10"/>
          <w:sz w:val="24"/>
          <w:szCs w:val="24"/>
          <w:lang w:val="ru-RU"/>
        </w:rPr>
        <w:t xml:space="preserve">образования </w:t>
      </w:r>
      <w:r w:rsidRPr="00F23416">
        <w:rPr>
          <w:rFonts w:cs="Times New Roman"/>
          <w:spacing w:val="-9"/>
          <w:sz w:val="24"/>
          <w:szCs w:val="24"/>
          <w:lang w:val="ru-RU"/>
        </w:rPr>
        <w:t xml:space="preserve">(ФГОС </w:t>
      </w:r>
      <w:r w:rsidR="002471B3" w:rsidRPr="00F23416">
        <w:rPr>
          <w:rFonts w:cs="Times New Roman"/>
          <w:spacing w:val="-8"/>
          <w:sz w:val="24"/>
          <w:szCs w:val="24"/>
          <w:lang w:val="ru-RU"/>
        </w:rPr>
        <w:t>НОО),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pacing w:val="-10"/>
          <w:sz w:val="24"/>
          <w:szCs w:val="24"/>
          <w:lang w:val="ru-RU"/>
        </w:rPr>
        <w:t xml:space="preserve">Основная образовательная </w:t>
      </w:r>
      <w:r w:rsidRPr="00F23416">
        <w:rPr>
          <w:rFonts w:cs="Times New Roman"/>
          <w:spacing w:val="-9"/>
          <w:sz w:val="24"/>
          <w:szCs w:val="24"/>
          <w:lang w:val="ru-RU"/>
        </w:rPr>
        <w:t xml:space="preserve">программа основного общего </w:t>
      </w:r>
      <w:r w:rsidRPr="00F23416">
        <w:rPr>
          <w:rFonts w:cs="Times New Roman"/>
          <w:spacing w:val="-10"/>
          <w:sz w:val="24"/>
          <w:szCs w:val="24"/>
          <w:lang w:val="ru-RU"/>
        </w:rPr>
        <w:t xml:space="preserve">образования </w:t>
      </w:r>
      <w:r w:rsidRPr="00F23416">
        <w:rPr>
          <w:rFonts w:cs="Times New Roman"/>
          <w:spacing w:val="-8"/>
          <w:sz w:val="24"/>
          <w:szCs w:val="24"/>
          <w:lang w:val="ru-RU"/>
        </w:rPr>
        <w:t>(ФГОС</w:t>
      </w:r>
      <w:r w:rsidRPr="00F23416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F23416">
        <w:rPr>
          <w:rFonts w:cs="Times New Roman"/>
          <w:spacing w:val="-7"/>
          <w:sz w:val="24"/>
          <w:szCs w:val="24"/>
          <w:lang w:val="ru-RU"/>
        </w:rPr>
        <w:t>ООО)</w:t>
      </w:r>
      <w:r w:rsidR="002471B3" w:rsidRPr="00F23416">
        <w:rPr>
          <w:rFonts w:cs="Times New Roman"/>
          <w:spacing w:val="-7"/>
          <w:sz w:val="24"/>
          <w:szCs w:val="24"/>
          <w:lang w:val="ru-RU"/>
        </w:rPr>
        <w:t>,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pacing w:val="-9"/>
          <w:sz w:val="24"/>
          <w:szCs w:val="24"/>
          <w:lang w:val="ru-RU"/>
        </w:rPr>
      </w:pPr>
      <w:r w:rsidRPr="00F23416">
        <w:rPr>
          <w:rFonts w:cs="Times New Roman"/>
          <w:spacing w:val="-10"/>
          <w:sz w:val="24"/>
          <w:szCs w:val="24"/>
          <w:lang w:val="ru-RU"/>
        </w:rPr>
        <w:t xml:space="preserve">Основная образовательная </w:t>
      </w:r>
      <w:proofErr w:type="gramStart"/>
      <w:r w:rsidR="00DA2A06" w:rsidRPr="00F23416">
        <w:rPr>
          <w:rFonts w:cs="Times New Roman"/>
          <w:spacing w:val="-9"/>
          <w:sz w:val="24"/>
          <w:szCs w:val="24"/>
          <w:lang w:val="ru-RU"/>
        </w:rPr>
        <w:t xml:space="preserve">программа </w:t>
      </w:r>
      <w:r w:rsidRPr="00F23416">
        <w:rPr>
          <w:rFonts w:cs="Times New Roman"/>
          <w:sz w:val="24"/>
          <w:szCs w:val="24"/>
          <w:lang w:val="ru-RU"/>
        </w:rPr>
        <w:t xml:space="preserve"> </w:t>
      </w:r>
      <w:r w:rsidRPr="00F23416">
        <w:rPr>
          <w:rFonts w:cs="Times New Roman"/>
          <w:spacing w:val="-10"/>
          <w:sz w:val="24"/>
          <w:szCs w:val="24"/>
          <w:lang w:val="ru-RU"/>
        </w:rPr>
        <w:t>среднего</w:t>
      </w:r>
      <w:proofErr w:type="gramEnd"/>
      <w:r w:rsidRPr="00F23416">
        <w:rPr>
          <w:rFonts w:cs="Times New Roman"/>
          <w:spacing w:val="-10"/>
          <w:sz w:val="24"/>
          <w:szCs w:val="24"/>
          <w:lang w:val="ru-RU"/>
        </w:rPr>
        <w:t xml:space="preserve"> </w:t>
      </w:r>
      <w:r w:rsidRPr="00F23416">
        <w:rPr>
          <w:rFonts w:cs="Times New Roman"/>
          <w:spacing w:val="-8"/>
          <w:sz w:val="24"/>
          <w:szCs w:val="24"/>
          <w:lang w:val="ru-RU"/>
        </w:rPr>
        <w:t xml:space="preserve">общего </w:t>
      </w:r>
      <w:r w:rsidRPr="00F23416">
        <w:rPr>
          <w:rFonts w:cs="Times New Roman"/>
          <w:spacing w:val="-9"/>
          <w:sz w:val="24"/>
          <w:szCs w:val="24"/>
          <w:lang w:val="ru-RU"/>
        </w:rPr>
        <w:t>образования</w:t>
      </w:r>
      <w:r w:rsidRPr="00F23416">
        <w:rPr>
          <w:rFonts w:cs="Times New Roman"/>
          <w:spacing w:val="-34"/>
          <w:sz w:val="24"/>
          <w:szCs w:val="24"/>
          <w:lang w:val="ru-RU"/>
        </w:rPr>
        <w:t xml:space="preserve"> </w:t>
      </w:r>
      <w:r w:rsidR="00DA2A06" w:rsidRPr="00F23416">
        <w:rPr>
          <w:rFonts w:cs="Times New Roman"/>
          <w:spacing w:val="-9"/>
          <w:sz w:val="24"/>
          <w:szCs w:val="24"/>
          <w:lang w:val="ru-RU"/>
        </w:rPr>
        <w:t>(Ф</w:t>
      </w:r>
      <w:r w:rsidRPr="00F23416">
        <w:rPr>
          <w:rFonts w:cs="Times New Roman"/>
          <w:spacing w:val="-9"/>
          <w:sz w:val="24"/>
          <w:szCs w:val="24"/>
          <w:lang w:val="ru-RU"/>
        </w:rPr>
        <w:t>ГОС</w:t>
      </w:r>
      <w:r w:rsidR="00DA2A06" w:rsidRPr="00F23416">
        <w:rPr>
          <w:rFonts w:cs="Times New Roman"/>
          <w:spacing w:val="-9"/>
          <w:sz w:val="24"/>
          <w:szCs w:val="24"/>
          <w:lang w:val="ru-RU"/>
        </w:rPr>
        <w:t xml:space="preserve"> СОО</w:t>
      </w:r>
      <w:r w:rsidRPr="00F23416">
        <w:rPr>
          <w:rFonts w:cs="Times New Roman"/>
          <w:spacing w:val="-9"/>
          <w:sz w:val="24"/>
          <w:szCs w:val="24"/>
          <w:lang w:val="ru-RU"/>
        </w:rPr>
        <w:t>)</w:t>
      </w:r>
      <w:r w:rsidR="002471B3" w:rsidRPr="00F23416">
        <w:rPr>
          <w:rFonts w:cs="Times New Roman"/>
          <w:spacing w:val="-9"/>
          <w:sz w:val="24"/>
          <w:szCs w:val="24"/>
          <w:lang w:val="ru-RU"/>
        </w:rPr>
        <w:t>,</w:t>
      </w:r>
    </w:p>
    <w:p w:rsidR="00DA2A06" w:rsidRPr="00F23416" w:rsidRDefault="007F3709" w:rsidP="00F234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2" w:tgtFrame="_blank" w:history="1">
        <w:r w:rsidR="00DA2A06" w:rsidRPr="00F234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Адаптированная основная общеобразовательная программа обучающихся с задержкой психического развития</w:t>
        </w:r>
      </w:hyperlink>
      <w:r w:rsidR="002471B3" w:rsidRPr="00F234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</w:p>
    <w:p w:rsidR="00DA2A06" w:rsidRPr="00F23416" w:rsidRDefault="007F3709" w:rsidP="00F234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3" w:tgtFrame="_blank" w:history="1">
        <w:r w:rsidR="00DA2A06" w:rsidRPr="00F234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Адаптированная основная общеобразовательная программа обучающихся с лёгкой умственной отсталостью (интеллектуальными нарушениями)</w:t>
        </w:r>
      </w:hyperlink>
      <w:r w:rsidR="002471B3" w:rsidRPr="00F234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</w:p>
    <w:p w:rsidR="00DA2A06" w:rsidRDefault="007F3709" w:rsidP="00F234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14" w:tgtFrame="_blank" w:history="1">
        <w:r w:rsidR="00DA2A06" w:rsidRPr="00F234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Адаптированная основная общеобразовательная программа образования обучающихся с умеренной, тяжелой умственной отсталостью (</w:t>
        </w:r>
        <w:proofErr w:type="gramStart"/>
        <w:r w:rsidR="00DA2A06" w:rsidRPr="00F234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интеллектуальными</w:t>
        </w:r>
        <w:r w:rsidR="002471B3" w:rsidRPr="00F234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r w:rsidR="00DA2A06" w:rsidRPr="00F234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нарушениями</w:t>
        </w:r>
        <w:proofErr w:type="gramEnd"/>
        <w:r w:rsidR="00DA2A06" w:rsidRPr="00F234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),</w:t>
        </w:r>
        <w:r w:rsidR="002471B3" w:rsidRPr="00F234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 xml:space="preserve"> </w:t>
        </w:r>
        <w:r w:rsidR="00DA2A06" w:rsidRPr="00F23416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тяжелыми и множественными нарушениями развития - вариант 2</w:t>
        </w:r>
      </w:hyperlink>
      <w:r w:rsidR="002471B3" w:rsidRPr="00F234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F3709" w:rsidRPr="00F23416" w:rsidRDefault="007F3709" w:rsidP="00F234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TableNormal"/>
        <w:tblW w:w="9959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8683"/>
        <w:gridCol w:w="1276"/>
      </w:tblGrid>
      <w:tr w:rsidR="006502A3" w:rsidRPr="00F23416" w:rsidTr="007F3709">
        <w:trPr>
          <w:trHeight w:hRule="exact" w:val="1190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DA2A0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="006543E5" w:rsidRPr="00F23416">
              <w:rPr>
                <w:rFonts w:ascii="Times New Roman" w:hAnsi="Times New Roman" w:cs="Times New Roman"/>
                <w:sz w:val="24"/>
                <w:szCs w:val="24"/>
              </w:rPr>
              <w:t>Показатели для</w:t>
            </w:r>
            <w:r w:rsidR="006543E5" w:rsidRPr="00F2341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6543E5" w:rsidRPr="00F23416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 xml:space="preserve">Краткая 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характеристика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</w:tr>
      <w:tr w:rsidR="006502A3" w:rsidRPr="00F23416" w:rsidTr="007F3709">
        <w:trPr>
          <w:trHeight w:hRule="exact" w:val="307"/>
        </w:trPr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  <w:tab w:val="left" w:pos="39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</w:rPr>
              <w:t>1.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Наличие структурных</w:t>
            </w:r>
            <w:r w:rsidRPr="00F2341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элементов:</w:t>
            </w:r>
          </w:p>
        </w:tc>
      </w:tr>
      <w:tr w:rsidR="006502A3" w:rsidRPr="00F23416" w:rsidTr="007F3709">
        <w:trPr>
          <w:trHeight w:hRule="exact" w:val="307"/>
        </w:trPr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2471B3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 xml:space="preserve">ФКГОС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2004  (</w:t>
            </w:r>
            <w:proofErr w:type="gramEnd"/>
            <w:r w:rsidR="006543E5" w:rsidRPr="00F234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543E5" w:rsidRPr="00F234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543E5" w:rsidRPr="00F23416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</w:tc>
      </w:tr>
      <w:tr w:rsidR="006502A3" w:rsidRPr="00F23416" w:rsidTr="007F3709">
        <w:trPr>
          <w:trHeight w:hRule="exact" w:val="312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пояснительная</w:t>
            </w:r>
            <w:r w:rsidRPr="00F234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записка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307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F2341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312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учебны</w:t>
            </w:r>
            <w:r w:rsidR="002471B3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планы обучающихся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307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программа воспитательной</w:t>
            </w:r>
            <w:r w:rsidRPr="00F234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307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рабочие программы по учебным</w:t>
            </w:r>
            <w:r w:rsidRPr="00F2341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312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рабочие программы элективных, факультативных</w:t>
            </w:r>
            <w:r w:rsidRPr="00F23416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908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утвержденный список учебников в соответствии с перечнем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учебников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рекомендованных и допущенных Министерством образования и науки РФ на текущий</w:t>
            </w:r>
            <w:r w:rsidRPr="00F2341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610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обеспеченнности реализации образовательной программы (кадровое, материально-техническое,</w:t>
            </w:r>
            <w:r w:rsidRPr="00F2341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информационно-технологическое)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331"/>
        </w:trPr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ФГОС (1-</w:t>
            </w:r>
            <w:r w:rsidR="002471B3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2341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кл.</w:t>
            </w:r>
            <w:r w:rsidR="002471B3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="002471B3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кл.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6502A3" w:rsidRPr="00F23416" w:rsidTr="007F3709">
        <w:trPr>
          <w:trHeight w:hRule="exact" w:val="308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целевой</w:t>
            </w:r>
            <w:r w:rsidRPr="00F2341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502A3" w:rsidRPr="00F23416" w:rsidTr="007F3709">
        <w:trPr>
          <w:trHeight w:hRule="exact" w:val="312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содержательный</w:t>
            </w:r>
            <w:r w:rsidRPr="00F2341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502A3" w:rsidRPr="00F23416" w:rsidTr="007F3709">
        <w:trPr>
          <w:trHeight w:hRule="exact" w:val="307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организационный</w:t>
            </w:r>
            <w:r w:rsidRPr="00F2341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502A3" w:rsidRPr="007F3709" w:rsidTr="007F3709">
        <w:trPr>
          <w:trHeight w:hRule="exact" w:val="312"/>
        </w:trPr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  <w:tab w:val="left" w:pos="24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2.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Соответствие содержания ООП   типу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 особенностям</w:t>
            </w:r>
            <w:proofErr w:type="gramEnd"/>
            <w:r w:rsidRPr="00F2341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ОО:</w:t>
            </w:r>
          </w:p>
        </w:tc>
      </w:tr>
      <w:tr w:rsidR="006502A3" w:rsidRPr="00F23416" w:rsidTr="007F3709">
        <w:trPr>
          <w:trHeight w:hRule="exact" w:val="605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целей и задач образовательной деятельности ОО и их конкретизация в соответствии с требованиями ФКГОС и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ФГОС,  типом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спецификой</w:t>
            </w:r>
            <w:r w:rsidRPr="00F2341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933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обоснования выбора учебных программ различных уровней (расширенное, углубленное, профильное изучение предмета), программ факультативных и элективных курсов и их соответствие типу. целям, особенностям</w:t>
            </w:r>
            <w:r w:rsidRPr="00F2341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610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  <w:tab w:val="left" w:pos="58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 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описания </w:t>
            </w:r>
            <w:r w:rsidRPr="00F2341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планируемых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   соответствии </w:t>
            </w:r>
            <w:r w:rsidRPr="00F23416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F2341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целями,</w:t>
            </w:r>
            <w:r w:rsidRPr="00F23416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 ОО и системы их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907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обоснования реализуемых систем обучения, образовательных методов и технологий и т.д., особенностей организации образовательного процесса в соответствии с типом, целями и особенностями</w:t>
            </w:r>
            <w:r w:rsidRPr="00F2341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610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рабочих программ по учебным предметам ФКГОС и ФГОС целям, особенностям ОО и контингента</w:t>
            </w:r>
            <w:r w:rsidRPr="00F23416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565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рабочих программ факультативных, элективных курсов целям, особенностям ОО и контингента обучающихся, а также их запросам и интересам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908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соответствие рабочих программ по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дополнительным  платным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образовательным услугам, особенностям ОО и контингента обучающихся, а также их запросам и</w:t>
            </w:r>
            <w:r w:rsidRPr="00F2341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907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 индивидуальных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образовательных  программ,  </w:t>
            </w:r>
            <w:r w:rsidRPr="00F2341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="00DF4745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   по </w:t>
            </w:r>
            <w:r w:rsidRPr="00F2341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учебным </w:t>
            </w:r>
            <w:r w:rsidRPr="00F2341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запросам   и </w:t>
            </w:r>
            <w:r w:rsidRPr="00F2341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потребностям </w:t>
            </w:r>
            <w:r w:rsidRPr="00F2341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F23416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категорий обучающихся, а также  целям</w:t>
            </w:r>
            <w:r w:rsidRPr="00F2341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908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  <w:tab w:val="left" w:pos="1817"/>
                <w:tab w:val="left" w:pos="3161"/>
                <w:tab w:val="left" w:pos="4701"/>
                <w:tab w:val="left" w:pos="5104"/>
                <w:tab w:val="left" w:pos="6912"/>
                <w:tab w:val="left" w:pos="8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соответствие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DF4745"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="00DF4745"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  <w:t>социализации</w:t>
            </w:r>
            <w:r w:rsidR="00DF4745"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  <w:t xml:space="preserve">обучающихся  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целям,</w:t>
            </w:r>
            <w:r w:rsidR="00DF4745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 ОО и контингента обучающихся, а также их запросам и интересам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907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 обоснования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перечня  используемых  учебников,  учебных  </w:t>
            </w:r>
            <w:r w:rsidRPr="00F2341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пособий,</w:t>
            </w:r>
            <w:r w:rsidR="00DF4745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учебного и лабораторного оборудования в соответствии    </w:t>
            </w:r>
            <w:r w:rsidRPr="00F2341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2341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типом,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целями</w:t>
            </w:r>
            <w:r w:rsidRPr="00F2341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23416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особенностями</w:t>
            </w:r>
            <w:r w:rsidRPr="00F2341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307"/>
        </w:trPr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3.Учебный</w:t>
            </w:r>
            <w:r w:rsidRPr="00F234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502A3" w:rsidRPr="00F23416" w:rsidTr="007F3709">
        <w:trPr>
          <w:trHeight w:hRule="exact" w:val="573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в пояснительной записке обоснования выбора уровня изучения предметов инвариантной ча</w:t>
            </w:r>
            <w:r w:rsidR="00DF4745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УП (углубленное, профильное)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713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  <w:tab w:val="left" w:pos="1218"/>
                <w:tab w:val="left" w:pos="1553"/>
                <w:tab w:val="left" w:pos="3433"/>
                <w:tab w:val="left" w:pos="4494"/>
                <w:tab w:val="left" w:pos="6115"/>
                <w:tab w:val="left" w:pos="71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наличие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  <w:t>в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  <w:t>пояснительной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записке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обоснования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="00DF4745"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выбор </w:t>
            </w:r>
            <w:proofErr w:type="gramStart"/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дополнительных</w:t>
            </w:r>
            <w:r w:rsidR="00DF4745"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предметов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курсов вариативной части</w:t>
            </w:r>
            <w:r w:rsidRPr="00F2341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709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  <w:tab w:val="left" w:pos="1208"/>
                <w:tab w:val="left" w:pos="1534"/>
                <w:tab w:val="left" w:pos="3405"/>
                <w:tab w:val="left" w:pos="4455"/>
                <w:tab w:val="left" w:pos="6077"/>
                <w:tab w:val="left" w:pos="81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наличие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  <w:t>в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  <w:t>пояснительной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записке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обоснования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DF4745"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преемственности 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выбора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учебных предметов и курсов по уровням</w:t>
            </w:r>
            <w:r w:rsidRPr="00F2341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610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  <w:tab w:val="left" w:pos="79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 перечня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 названия  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предметов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инвариантной </w:t>
            </w:r>
            <w:r w:rsidRPr="00F2341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="00DF4745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 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учебного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плана ОУ  БУП -2004 и БУП</w:t>
            </w:r>
            <w:r w:rsidRPr="00F2341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610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кол-ва часов, отведенных на изучение учебных предметов инвариантной части БУП (минимальный</w:t>
            </w:r>
            <w:r w:rsidRPr="00F2341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1205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соответствие распределения часов вариативной части пояснительной записке УП (наличие предметов, элективных,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факультативных  курсов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обеспечивающих дополнительный уровень обучения в соответствии с   </w:t>
            </w:r>
            <w:r w:rsidRPr="00F2341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целями</w:t>
            </w:r>
          </w:p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и особенностями</w:t>
            </w:r>
            <w:r w:rsidRPr="00F234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ОУ)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386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максимального объема учебной нагрузки требованиям</w:t>
            </w:r>
            <w:r w:rsidRPr="00F23416">
              <w:rPr>
                <w:rFonts w:ascii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СанПиН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7F3709" w:rsidTr="007F3709">
        <w:trPr>
          <w:trHeight w:hRule="exact" w:val="312"/>
        </w:trPr>
        <w:tc>
          <w:tcPr>
            <w:tcW w:w="9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  <w:tab w:val="left" w:pos="33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4.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и содержание рабочих</w:t>
            </w:r>
            <w:r w:rsidRPr="00F2341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</w:p>
        </w:tc>
      </w:tr>
      <w:tr w:rsidR="006502A3" w:rsidRPr="00F23416" w:rsidTr="007F3709">
        <w:trPr>
          <w:trHeight w:hRule="exact" w:val="605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указание в титульном листе на уровень программы (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базовый, </w:t>
            </w:r>
            <w:r w:rsidR="00DF4745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углубленн</w:t>
            </w:r>
            <w:r w:rsidR="00DF4745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F2341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DF4745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907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 в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пояснительной  записке  цели  и  задач  рабочей  программы     </w:t>
            </w:r>
            <w:r w:rsidRPr="00F2341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(длясамостоятельно составленных программ, а также для программ элективных, факультативных курсов, внеурочной</w:t>
            </w:r>
            <w:r w:rsidRPr="00F2341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1179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 содержание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рабочей  программы  содержит  перечисление</w:t>
            </w:r>
            <w:r w:rsidRPr="00F2341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="00DF4745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908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  <w:tab w:val="left" w:pos="67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 основном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содержании  рабочей</w:t>
            </w:r>
            <w:r w:rsidRPr="00F2341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F2341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выделено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дополнительное</w:t>
            </w:r>
            <w:r w:rsidRPr="00F2341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r w:rsidRPr="00F23416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сравнению с примерной или авторской программой) содержание (для</w:t>
            </w:r>
            <w:r w:rsidRPr="00F2341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="00DF4745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учебным предметам инвариантной части</w:t>
            </w:r>
            <w:r w:rsidRPr="00F2341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605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в учебно-тематическом плане перечня разделов, тем, количества часов по каждой</w:t>
            </w:r>
            <w:r w:rsidRPr="00F2341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610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  <w:tab w:val="left" w:pos="4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 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F23416">
              <w:rPr>
                <w:rFonts w:ascii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характеристики   основных </w:t>
            </w:r>
            <w:r w:rsidRPr="00F23416">
              <w:rPr>
                <w:rFonts w:ascii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видов </w:t>
            </w:r>
            <w:r w:rsidRPr="00F23416">
              <w:rPr>
                <w:rFonts w:ascii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F23416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 ученика (для программ в соответствии с</w:t>
            </w:r>
            <w:r w:rsidRPr="00F23416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4745" w:rsidRPr="00F23416" w:rsidTr="007F3709">
        <w:trPr>
          <w:trHeight w:val="1742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4745" w:rsidRPr="00F23416" w:rsidRDefault="00DF474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в требованиях к уровню подготовки обучающихся (требованиях к планируемым результатам изучения</w:t>
            </w:r>
            <w:r w:rsidRPr="00F2341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программы) 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дополнительного </w:t>
            </w:r>
            <w:r w:rsidRPr="00F2341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внеурочной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4745" w:rsidRPr="00F23416" w:rsidRDefault="00DF474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F3709">
        <w:trPr>
          <w:trHeight w:hRule="exact" w:val="1205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перечень учебно-методического обеспечения содержит информацию о выходных данных примерных и авторских программ, авторского УМК и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учебника,   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дополнительной   литературы,   а  также   данные   об</w:t>
            </w:r>
            <w:r w:rsidRPr="00F2341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используемом</w:t>
            </w:r>
          </w:p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учебном и лабораторном</w:t>
            </w:r>
            <w:r w:rsidRPr="00F2341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F23416">
        <w:rPr>
          <w:rFonts w:cs="Times New Roman"/>
          <w:sz w:val="24"/>
          <w:szCs w:val="24"/>
        </w:rPr>
        <w:t>Выводы:</w:t>
      </w:r>
    </w:p>
    <w:p w:rsidR="006502A3" w:rsidRPr="00F23416" w:rsidRDefault="006543E5" w:rsidP="00F23416">
      <w:pPr>
        <w:pStyle w:val="a4"/>
        <w:numPr>
          <w:ilvl w:val="0"/>
          <w:numId w:val="5"/>
        </w:numPr>
        <w:tabs>
          <w:tab w:val="left" w:pos="709"/>
          <w:tab w:val="left" w:pos="77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Содержание ООП соответствует требованиям ФКГОС (11кл.) и ФГОС (1-</w:t>
      </w:r>
      <w:r w:rsidR="00DF4745" w:rsidRPr="00F2341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F23416">
        <w:rPr>
          <w:rFonts w:ascii="Times New Roman" w:hAnsi="Times New Roman" w:cs="Times New Roman"/>
          <w:sz w:val="24"/>
          <w:szCs w:val="24"/>
          <w:lang w:val="ru-RU"/>
        </w:rPr>
        <w:t>кл.</w:t>
      </w:r>
      <w:r w:rsidR="00DF4745" w:rsidRPr="00F23416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DF4745"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10 кл.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), типу и особенностям</w:t>
      </w:r>
      <w:r w:rsidRPr="00F23416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ОО.</w:t>
      </w:r>
    </w:p>
    <w:p w:rsidR="006502A3" w:rsidRPr="00F23416" w:rsidRDefault="006543E5" w:rsidP="00F23416">
      <w:pPr>
        <w:pStyle w:val="a4"/>
        <w:numPr>
          <w:ilvl w:val="0"/>
          <w:numId w:val="5"/>
        </w:numPr>
        <w:tabs>
          <w:tab w:val="left" w:pos="567"/>
          <w:tab w:val="left" w:pos="2017"/>
          <w:tab w:val="left" w:pos="2770"/>
          <w:tab w:val="left" w:pos="4559"/>
          <w:tab w:val="left" w:pos="6103"/>
          <w:tab w:val="left" w:pos="8267"/>
          <w:tab w:val="left" w:pos="9855"/>
          <w:tab w:val="left" w:pos="1021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>Учебный</w:t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>план</w:t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соответствует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заявленным</w:t>
      </w:r>
      <w:r w:rsidRPr="00F23416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="00DF4745"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>образовательным</w:t>
      </w:r>
      <w:r w:rsidR="00DF4745"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ab/>
      </w:r>
      <w:proofErr w:type="gramStart"/>
      <w:r w:rsidR="00DF4745"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>программам  в</w:t>
      </w:r>
      <w:proofErr w:type="gramEnd"/>
      <w:r w:rsidR="00DF4745"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части реализации программ начального общего, основного общего, среднего общего</w:t>
      </w:r>
      <w:r w:rsidRPr="00F23416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образования.</w:t>
      </w:r>
    </w:p>
    <w:p w:rsidR="006502A3" w:rsidRPr="00F23416" w:rsidRDefault="006543E5" w:rsidP="00F23416">
      <w:pPr>
        <w:pStyle w:val="a4"/>
        <w:numPr>
          <w:ilvl w:val="0"/>
          <w:numId w:val="5"/>
        </w:numPr>
        <w:tabs>
          <w:tab w:val="left" w:pos="709"/>
          <w:tab w:val="left" w:pos="775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Структура и содержание рабочих программ приведены в соответствие с Положением о рабочей программе учебного предмета, курса, дисциплины</w:t>
      </w:r>
      <w:r w:rsidR="00DF4745" w:rsidRPr="00F2341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F23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F4745" w:rsidRPr="00F23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502A3" w:rsidRPr="00F23416" w:rsidRDefault="006502A3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02A3" w:rsidRPr="00F23416" w:rsidRDefault="006543E5" w:rsidP="00F23416">
      <w:pPr>
        <w:pStyle w:val="a4"/>
        <w:numPr>
          <w:ilvl w:val="0"/>
          <w:numId w:val="4"/>
        </w:numPr>
        <w:tabs>
          <w:tab w:val="left" w:pos="709"/>
          <w:tab w:val="left" w:pos="3358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bookmark3"/>
      <w:bookmarkEnd w:id="4"/>
      <w:r w:rsidRPr="00F23416">
        <w:rPr>
          <w:rFonts w:ascii="Times New Roman" w:hAnsi="Times New Roman" w:cs="Times New Roman"/>
          <w:b/>
          <w:sz w:val="24"/>
          <w:szCs w:val="24"/>
        </w:rPr>
        <w:t>КАЧЕСТВО ПОДГОТОВКИ</w:t>
      </w:r>
      <w:r w:rsidRPr="00F2341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6502A3" w:rsidRPr="007F3709" w:rsidRDefault="006543E5" w:rsidP="00F23416">
      <w:pPr>
        <w:pStyle w:val="3"/>
        <w:tabs>
          <w:tab w:val="left" w:pos="709"/>
        </w:tabs>
        <w:spacing w:before="0" w:line="240" w:lineRule="auto"/>
        <w:rPr>
          <w:rFonts w:ascii="Times New Roman" w:hAnsi="Times New Roman" w:cs="Times New Roman"/>
          <w:b/>
          <w:bCs/>
          <w:color w:val="auto"/>
          <w:lang w:val="ru-RU"/>
        </w:rPr>
      </w:pPr>
      <w:r w:rsidRPr="007F3709">
        <w:rPr>
          <w:rFonts w:ascii="Times New Roman" w:hAnsi="Times New Roman" w:cs="Times New Roman"/>
          <w:b/>
          <w:color w:val="auto"/>
          <w:lang w:val="ru-RU"/>
        </w:rPr>
        <w:t>Данные о контингенте обучающихся, формах обучения по состоянию</w:t>
      </w:r>
      <w:r w:rsidRPr="007F3709">
        <w:rPr>
          <w:rFonts w:ascii="Times New Roman" w:hAnsi="Times New Roman" w:cs="Times New Roman"/>
          <w:b/>
          <w:color w:val="auto"/>
          <w:spacing w:val="-28"/>
          <w:lang w:val="ru-RU"/>
        </w:rPr>
        <w:t xml:space="preserve"> </w:t>
      </w:r>
      <w:r w:rsidRPr="007F3709">
        <w:rPr>
          <w:rFonts w:ascii="Times New Roman" w:hAnsi="Times New Roman" w:cs="Times New Roman"/>
          <w:b/>
          <w:color w:val="auto"/>
          <w:lang w:val="ru-RU"/>
        </w:rPr>
        <w:t>на 01.01.2018</w:t>
      </w:r>
    </w:p>
    <w:tbl>
      <w:tblPr>
        <w:tblStyle w:val="TableNormal"/>
        <w:tblW w:w="9924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230"/>
        <w:gridCol w:w="1561"/>
        <w:gridCol w:w="1133"/>
      </w:tblGrid>
      <w:tr w:rsidR="006502A3" w:rsidRPr="00F23416" w:rsidTr="007F3709">
        <w:trPr>
          <w:trHeight w:hRule="exact" w:val="322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02A3" w:rsidRPr="00F23416" w:rsidTr="007F3709">
        <w:trPr>
          <w:trHeight w:hRule="exact" w:val="317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F2341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F23AB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02A3" w:rsidRPr="00F23416" w:rsidTr="007F3709">
        <w:trPr>
          <w:trHeight w:hRule="exact" w:val="317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 уровне начального общего</w:t>
            </w:r>
            <w:r w:rsidRPr="00F2341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F23AB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115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F23AB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40,2</w:t>
            </w:r>
          </w:p>
        </w:tc>
      </w:tr>
      <w:tr w:rsidR="006502A3" w:rsidRPr="00F23416" w:rsidTr="007F3709">
        <w:trPr>
          <w:trHeight w:hRule="exact" w:val="322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 уровне основного общего</w:t>
            </w:r>
            <w:r w:rsidRPr="00F2341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F23AB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145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F23AB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50,69</w:t>
            </w:r>
          </w:p>
        </w:tc>
      </w:tr>
      <w:tr w:rsidR="006502A3" w:rsidRPr="00F23416" w:rsidTr="007F3709">
        <w:trPr>
          <w:trHeight w:hRule="exact" w:val="317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 уровне среднего общего</w:t>
            </w:r>
            <w:r w:rsidRPr="00F2341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F23AB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F23AB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9,09</w:t>
            </w:r>
          </w:p>
        </w:tc>
      </w:tr>
      <w:tr w:rsidR="006502A3" w:rsidRPr="00F23416" w:rsidTr="007F3709">
        <w:trPr>
          <w:trHeight w:hRule="exact" w:val="322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02A3" w:rsidP="00F234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02A3" w:rsidP="00F234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A3" w:rsidRPr="00F23416" w:rsidTr="007F3709">
        <w:trPr>
          <w:trHeight w:hRule="exact" w:val="317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получающих общее образование в очной</w:t>
            </w:r>
            <w:r w:rsidRPr="00F2341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98,25</w:t>
            </w:r>
          </w:p>
        </w:tc>
      </w:tr>
      <w:tr w:rsidR="006502A3" w:rsidRPr="00F23416" w:rsidTr="007F3709">
        <w:trPr>
          <w:trHeight w:hRule="exact" w:val="322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получающих общее образование в очно-заочной</w:t>
            </w:r>
            <w:r w:rsidRPr="00F2341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502A3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502A3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6502A3" w:rsidRPr="00F23416" w:rsidTr="007F3709">
        <w:trPr>
          <w:trHeight w:hRule="exact" w:val="297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получающих общее образование в заочной</w:t>
            </w:r>
            <w:r w:rsidRPr="00F2341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</w:p>
        </w:tc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02A3" w:rsidRPr="00F23416" w:rsidTr="007F3709">
        <w:trPr>
          <w:trHeight w:hRule="exact" w:val="324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получающих общее образование в форме семейного</w:t>
            </w:r>
            <w:r w:rsidRPr="00F23416"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02A3" w:rsidRPr="00F23416" w:rsidRDefault="00F23AB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02A3" w:rsidRPr="007F3709" w:rsidTr="007F3709">
        <w:trPr>
          <w:trHeight w:hRule="exact" w:val="295"/>
        </w:trPr>
        <w:tc>
          <w:tcPr>
            <w:tcW w:w="72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</w:t>
            </w:r>
            <w:r w:rsidRPr="00F2341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дети-инвалиды</w:t>
            </w:r>
          </w:p>
        </w:tc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02A3" w:rsidP="00F234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02A3" w:rsidP="00F234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2A3" w:rsidRPr="00F23416" w:rsidTr="007F3709">
        <w:trPr>
          <w:trHeight w:hRule="exact" w:val="317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F234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BE0386" w:rsidP="00F234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BE0386" w:rsidP="00F234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6502A3" w:rsidRPr="00F23416" w:rsidTr="007F3709">
        <w:trPr>
          <w:trHeight w:hRule="exact" w:val="317"/>
        </w:trPr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реализующих </w:t>
            </w:r>
            <w:r w:rsidR="00BE0386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образовательные программы 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502A3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502A3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</w:tr>
      <w:tr w:rsidR="006502A3" w:rsidRPr="00F23416" w:rsidTr="007F3709">
        <w:trPr>
          <w:trHeight w:hRule="exact" w:val="30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реализующих образовательные программы профильного</w:t>
            </w:r>
            <w:r w:rsidRPr="00F23416">
              <w:rPr>
                <w:rFonts w:ascii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6502A3" w:rsidRPr="00F23416" w:rsidTr="007F3709">
        <w:trPr>
          <w:trHeight w:hRule="exact" w:val="30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реализующих</w:t>
            </w:r>
            <w:r w:rsidR="00BE0386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адаптированные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0386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</w:t>
            </w:r>
            <w:r w:rsidR="00BE0386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02A3" w:rsidRPr="00F23416" w:rsidTr="007F3709">
        <w:trPr>
          <w:trHeight w:hRule="exact" w:val="307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770E45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</w:rPr>
              <w:t>Отчислены в</w:t>
            </w:r>
            <w:r w:rsidRPr="00770E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70E45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770E45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770E45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02A3" w:rsidRPr="00F23416" w:rsidTr="007F3709">
        <w:trPr>
          <w:trHeight w:hRule="exact" w:val="30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770E45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</w:rPr>
              <w:t>Условно</w:t>
            </w:r>
            <w:r w:rsidRPr="00770E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70E45">
              <w:rPr>
                <w:rFonts w:ascii="Times New Roman" w:hAnsi="Times New Roman" w:cs="Times New Roman"/>
                <w:sz w:val="24"/>
                <w:szCs w:val="24"/>
              </w:rPr>
              <w:t>переведены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770E45" w:rsidRDefault="00770E45" w:rsidP="00770E45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770E45" w:rsidRDefault="00770E45" w:rsidP="00770E45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2,86</w:t>
            </w:r>
          </w:p>
        </w:tc>
      </w:tr>
      <w:tr w:rsidR="00BE18D8" w:rsidRPr="00F23416" w:rsidTr="007F3709">
        <w:trPr>
          <w:trHeight w:hRule="exact" w:val="30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8D8" w:rsidRPr="00770E45" w:rsidRDefault="00BE18D8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Оставлены на повторный курс обучения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8D8" w:rsidRPr="00770E45" w:rsidRDefault="00BE18D8" w:rsidP="00770E45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8D8" w:rsidRPr="00770E45" w:rsidRDefault="00770E45" w:rsidP="00770E45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2,56</w:t>
            </w:r>
          </w:p>
        </w:tc>
      </w:tr>
    </w:tbl>
    <w:p w:rsidR="00F23AB9" w:rsidRPr="00F23416" w:rsidRDefault="00F23AB9" w:rsidP="00F234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02A3" w:rsidRPr="00F23416" w:rsidRDefault="006543E5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b/>
          <w:sz w:val="24"/>
          <w:szCs w:val="24"/>
          <w:lang w:val="ru-RU"/>
        </w:rPr>
        <w:t>Сравнительная таблица динамики качества знаний</w:t>
      </w:r>
      <w:r w:rsidRPr="00F23416">
        <w:rPr>
          <w:rFonts w:ascii="Times New Roman" w:hAnsi="Times New Roman" w:cs="Times New Roman"/>
          <w:b/>
          <w:spacing w:val="-18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</w:p>
    <w:tbl>
      <w:tblPr>
        <w:tblStyle w:val="TableNormal"/>
        <w:tblW w:w="949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326"/>
        <w:gridCol w:w="1904"/>
        <w:gridCol w:w="2268"/>
      </w:tblGrid>
      <w:tr w:rsidR="00BE0386" w:rsidRPr="00F23416" w:rsidTr="00DA482E">
        <w:trPr>
          <w:trHeight w:hRule="exact" w:val="610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86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F234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86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86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BE0386" w:rsidRPr="00F23416" w:rsidTr="00DA482E">
        <w:trPr>
          <w:trHeight w:hRule="exact" w:val="307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86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на «4» и «5»</w:t>
            </w:r>
            <w:r w:rsidRPr="00F234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86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18D8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18D8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38,90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86" w:rsidRPr="00F23416" w:rsidRDefault="00DA482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25+66+13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(32,86</w:t>
            </w:r>
            <w:r w:rsidR="00BE0386" w:rsidRPr="00F2341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tr w:rsidR="00BE0386" w:rsidRPr="00F23416" w:rsidTr="00DA482E">
        <w:trPr>
          <w:trHeight w:hRule="exact" w:val="313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86" w:rsidRPr="00F23416" w:rsidRDefault="00BE0386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86" w:rsidRPr="00F23416" w:rsidRDefault="00BE18D8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386" w:rsidRPr="00F23416" w:rsidRDefault="00BE18D8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482E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98,2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BE0386" w:rsidRPr="00F23416" w:rsidRDefault="00BE0386" w:rsidP="00F234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02A3" w:rsidRPr="00F23416" w:rsidRDefault="006543E5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b/>
          <w:sz w:val="24"/>
          <w:szCs w:val="24"/>
          <w:lang w:val="ru-RU"/>
        </w:rPr>
        <w:t>Показатель качества знаний по итогам учебного</w:t>
      </w:r>
      <w:r w:rsidRPr="00F23416">
        <w:rPr>
          <w:rFonts w:ascii="Times New Roman" w:hAnsi="Times New Roman" w:cs="Times New Roman"/>
          <w:b/>
          <w:spacing w:val="-22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b/>
          <w:sz w:val="24"/>
          <w:szCs w:val="24"/>
          <w:lang w:val="ru-RU"/>
        </w:rPr>
        <w:t>года</w:t>
      </w:r>
    </w:p>
    <w:tbl>
      <w:tblPr>
        <w:tblStyle w:val="TableNormal"/>
        <w:tblW w:w="10493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560"/>
        <w:gridCol w:w="1276"/>
        <w:gridCol w:w="1702"/>
        <w:gridCol w:w="1560"/>
      </w:tblGrid>
      <w:tr w:rsidR="006502A3" w:rsidRPr="00F23416" w:rsidTr="00DA482E">
        <w:trPr>
          <w:trHeight w:hRule="exact" w:val="307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2A3" w:rsidRPr="00F23416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2016-2017 уч.</w:t>
            </w:r>
            <w:r w:rsidRPr="00F2341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2017-2018 уч.</w:t>
            </w:r>
            <w:r w:rsidRPr="00F2341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6502A3" w:rsidRPr="00F23416" w:rsidTr="007F3709">
        <w:trPr>
          <w:trHeight w:hRule="exact" w:val="362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ind w:hanging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2341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2341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  <w:r w:rsidRPr="00F2341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2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2341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2341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DA482E" w:rsidRPr="00F23416" w:rsidTr="008E269E">
        <w:trPr>
          <w:trHeight w:val="2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82E" w:rsidRPr="00F23416" w:rsidRDefault="00DA482E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учащихся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8E269E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E269E"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82E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82E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82E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82E" w:rsidRPr="00F23416" w:rsidRDefault="009C15B9" w:rsidP="00F23416">
            <w:pPr>
              <w:pStyle w:val="TableParagraph"/>
              <w:tabs>
                <w:tab w:val="left" w:pos="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82E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286</w:t>
            </w:r>
          </w:p>
        </w:tc>
      </w:tr>
      <w:tr w:rsidR="006502A3" w:rsidRPr="00F23416" w:rsidTr="00DA482E">
        <w:trPr>
          <w:trHeight w:hRule="exact" w:val="33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285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281</w:t>
            </w:r>
            <w:r w:rsidR="000B034B"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2A3" w:rsidRPr="00F23416" w:rsidTr="00DA482E">
        <w:trPr>
          <w:trHeight w:hRule="exact" w:val="3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аттестованы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02A3" w:rsidRPr="00F23416" w:rsidTr="00DA482E">
        <w:trPr>
          <w:trHeight w:hRule="exact" w:val="33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B034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502A3" w:rsidRPr="00F23416" w:rsidTr="00DA482E">
        <w:trPr>
          <w:trHeight w:hRule="exact" w:val="331"/>
        </w:trPr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% количества  «4» и «5»  по</w:t>
            </w:r>
            <w:r w:rsidRPr="00F23416">
              <w:rPr>
                <w:rFonts w:ascii="Times New Roman" w:hAnsi="Times New Roman" w:cs="Times New Roman"/>
                <w:b/>
                <w:spacing w:val="-23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параллелям</w:t>
            </w:r>
          </w:p>
        </w:tc>
      </w:tr>
      <w:tr w:rsidR="006502A3" w:rsidRPr="00F23416" w:rsidTr="00DA482E">
        <w:trPr>
          <w:trHeight w:hRule="exact" w:val="33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53,57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41,17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45,45</w:t>
            </w:r>
          </w:p>
        </w:tc>
      </w:tr>
      <w:tr w:rsidR="006502A3" w:rsidRPr="00F23416" w:rsidTr="00DA482E">
        <w:trPr>
          <w:trHeight w:hRule="exact" w:val="3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45,45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45,45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46,67</w:t>
            </w:r>
          </w:p>
        </w:tc>
      </w:tr>
      <w:tr w:rsidR="006502A3" w:rsidRPr="00F23416" w:rsidTr="00DA482E">
        <w:trPr>
          <w:trHeight w:hRule="exact" w:val="33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61,53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61,53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61,53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45,45</w:t>
            </w:r>
          </w:p>
        </w:tc>
      </w:tr>
      <w:tr w:rsidR="006502A3" w:rsidRPr="00F23416" w:rsidTr="00DA482E">
        <w:trPr>
          <w:trHeight w:hRule="exact" w:val="33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</w:t>
            </w:r>
            <w:r w:rsidR="00137DEA" w:rsidRPr="00F23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52,32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51,13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55,03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47,05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45,85</w:t>
            </w:r>
          </w:p>
        </w:tc>
      </w:tr>
      <w:tr w:rsidR="006502A3" w:rsidRPr="00F23416" w:rsidTr="00DA482E">
        <w:trPr>
          <w:trHeight w:hRule="exact" w:val="33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43,47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43,47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60,00</w:t>
            </w:r>
          </w:p>
        </w:tc>
      </w:tr>
      <w:tr w:rsidR="006502A3" w:rsidRPr="00F23416" w:rsidTr="00DA482E">
        <w:trPr>
          <w:trHeight w:hRule="exact" w:val="33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30,76</w:t>
            </w:r>
          </w:p>
          <w:p w:rsidR="005E3E3D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0,760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40,91</w:t>
            </w:r>
          </w:p>
        </w:tc>
      </w:tr>
      <w:tr w:rsidR="006502A3" w:rsidRPr="00F23416" w:rsidTr="00DA482E">
        <w:trPr>
          <w:trHeight w:hRule="exact" w:val="3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55,17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29,76</w:t>
            </w:r>
          </w:p>
        </w:tc>
      </w:tr>
      <w:tr w:rsidR="006502A3" w:rsidRPr="00F23416" w:rsidTr="00DA482E">
        <w:trPr>
          <w:trHeight w:hRule="exact" w:val="33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38,88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35,71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43,59</w:t>
            </w:r>
          </w:p>
        </w:tc>
      </w:tr>
      <w:tr w:rsidR="006502A3" w:rsidRPr="00F23416" w:rsidTr="00DA482E">
        <w:trPr>
          <w:trHeight w:hRule="exact" w:val="33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33,33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47,36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36,84</w:t>
            </w:r>
          </w:p>
        </w:tc>
      </w:tr>
      <w:tr w:rsidR="006502A3" w:rsidRPr="00F23416" w:rsidTr="00DA482E">
        <w:trPr>
          <w:trHeight w:hRule="exact" w:val="33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 xml:space="preserve">      38,99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41,43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42,08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42,22</w:t>
            </w:r>
          </w:p>
        </w:tc>
      </w:tr>
      <w:tr w:rsidR="006502A3" w:rsidRPr="00F23416" w:rsidTr="00DA482E">
        <w:trPr>
          <w:trHeight w:hRule="exact" w:val="33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52,63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57,89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40,00</w:t>
            </w:r>
          </w:p>
        </w:tc>
      </w:tr>
      <w:tr w:rsidR="006502A3" w:rsidRPr="00F23416" w:rsidTr="00DA482E">
        <w:trPr>
          <w:trHeight w:hRule="exact" w:val="3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64,70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76,47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56,25</w:t>
            </w:r>
          </w:p>
        </w:tc>
      </w:tr>
      <w:tr w:rsidR="006502A3" w:rsidRPr="00F23416" w:rsidTr="00DA482E">
        <w:trPr>
          <w:trHeight w:hRule="exact" w:val="33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701BFC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58,66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67,18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48,12</w:t>
            </w:r>
          </w:p>
        </w:tc>
      </w:tr>
      <w:tr w:rsidR="006502A3" w:rsidRPr="00F23416" w:rsidTr="00DA482E">
        <w:trPr>
          <w:trHeight w:hRule="exact" w:val="33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137DEA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43,56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567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49,59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5E3E3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54,54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C15B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44,56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0726B2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45,39</w:t>
            </w:r>
          </w:p>
        </w:tc>
      </w:tr>
    </w:tbl>
    <w:p w:rsidR="006502A3" w:rsidRPr="00F23416" w:rsidRDefault="006502A3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2A3" w:rsidRPr="00F23416" w:rsidRDefault="000726B2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      </w:t>
      </w:r>
      <w:r w:rsidR="006543E5" w:rsidRPr="00F23416">
        <w:rPr>
          <w:rFonts w:cs="Times New Roman"/>
          <w:sz w:val="24"/>
          <w:szCs w:val="24"/>
          <w:lang w:val="ru-RU"/>
        </w:rPr>
        <w:t>Вывод: Показатели качества обучения за первое полугодие 2017-2018 учебный год удовлетворительные, но результаты ниже в сравнении с предыдущим годом и первой четвертью. В начальной школе результаты стабильно высокие благодаря целенаправленной работе педагогов над формированием универсальных учебных действий, постоянному мо</w:t>
      </w:r>
      <w:r w:rsidRPr="00F23416">
        <w:rPr>
          <w:rFonts w:cs="Times New Roman"/>
          <w:sz w:val="24"/>
          <w:szCs w:val="24"/>
          <w:lang w:val="ru-RU"/>
        </w:rPr>
        <w:t>ниторингу качества обучения, про</w:t>
      </w:r>
      <w:r w:rsidR="006543E5" w:rsidRPr="00F23416">
        <w:rPr>
          <w:rFonts w:cs="Times New Roman"/>
          <w:sz w:val="24"/>
          <w:szCs w:val="24"/>
          <w:lang w:val="ru-RU"/>
        </w:rPr>
        <w:t>страивания индивидуальной траектории продвижения учащегося. Качество обучения на уровне основного общего и среднего общего образования осталось на той же позиции, что и в прошлом</w:t>
      </w:r>
      <w:r w:rsidR="006543E5" w:rsidRPr="00F23416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году.</w:t>
      </w:r>
    </w:p>
    <w:p w:rsidR="006502A3" w:rsidRPr="00F23416" w:rsidRDefault="000726B2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    </w:t>
      </w:r>
      <w:proofErr w:type="gramStart"/>
      <w:r w:rsidR="006543E5" w:rsidRPr="00F23416">
        <w:rPr>
          <w:rFonts w:cs="Times New Roman"/>
          <w:sz w:val="24"/>
          <w:szCs w:val="24"/>
          <w:lang w:val="ru-RU"/>
        </w:rPr>
        <w:t>Среди  причин</w:t>
      </w:r>
      <w:proofErr w:type="gramEnd"/>
      <w:r w:rsidR="006543E5" w:rsidRPr="00F23416">
        <w:rPr>
          <w:rFonts w:cs="Times New Roman"/>
          <w:sz w:val="24"/>
          <w:szCs w:val="24"/>
          <w:lang w:val="ru-RU"/>
        </w:rPr>
        <w:t xml:space="preserve"> понижения результативности можно выделить</w:t>
      </w:r>
      <w:r w:rsidR="006543E5" w:rsidRPr="00F23416">
        <w:rPr>
          <w:rFonts w:cs="Times New Roman"/>
          <w:spacing w:val="-28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следующие:</w:t>
      </w:r>
    </w:p>
    <w:p w:rsidR="006502A3" w:rsidRPr="00F23416" w:rsidRDefault="006543E5" w:rsidP="00F23416">
      <w:pPr>
        <w:pStyle w:val="a4"/>
        <w:numPr>
          <w:ilvl w:val="0"/>
          <w:numId w:val="3"/>
        </w:numPr>
        <w:tabs>
          <w:tab w:val="left" w:pos="425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отрицательная мотивация</w:t>
      </w:r>
      <w:r w:rsidRPr="00F234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учения;</w:t>
      </w:r>
    </w:p>
    <w:p w:rsidR="006502A3" w:rsidRPr="00F23416" w:rsidRDefault="006543E5" w:rsidP="00F23416">
      <w:pPr>
        <w:pStyle w:val="a4"/>
        <w:numPr>
          <w:ilvl w:val="0"/>
          <w:numId w:val="3"/>
        </w:numPr>
        <w:tabs>
          <w:tab w:val="left" w:pos="425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неблагополучная социальная</w:t>
      </w:r>
      <w:r w:rsidRPr="00F234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среда;</w:t>
      </w:r>
    </w:p>
    <w:p w:rsidR="006502A3" w:rsidRPr="00F23416" w:rsidRDefault="006543E5" w:rsidP="00F23416">
      <w:pPr>
        <w:pStyle w:val="a4"/>
        <w:numPr>
          <w:ilvl w:val="0"/>
          <w:numId w:val="3"/>
        </w:numPr>
        <w:tabs>
          <w:tab w:val="left" w:pos="425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снижение интереса к учебной</w:t>
      </w:r>
      <w:r w:rsidRPr="00F23416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деятельности;</w:t>
      </w:r>
    </w:p>
    <w:p w:rsidR="006502A3" w:rsidRPr="00F23416" w:rsidRDefault="006543E5" w:rsidP="00F23416">
      <w:pPr>
        <w:pStyle w:val="a4"/>
        <w:numPr>
          <w:ilvl w:val="0"/>
          <w:numId w:val="3"/>
        </w:numPr>
        <w:tabs>
          <w:tab w:val="left" w:pos="492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слабое здоровье</w:t>
      </w:r>
      <w:r w:rsidRPr="00F234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ребенка;</w:t>
      </w:r>
    </w:p>
    <w:p w:rsidR="006502A3" w:rsidRPr="00F23416" w:rsidRDefault="006543E5" w:rsidP="00F23416">
      <w:pPr>
        <w:pStyle w:val="a4"/>
        <w:numPr>
          <w:ilvl w:val="0"/>
          <w:numId w:val="3"/>
        </w:numPr>
        <w:tabs>
          <w:tab w:val="left" w:pos="491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низкий общий интеллектуальный уровень</w:t>
      </w:r>
      <w:r w:rsidRPr="00F23416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класса;</w:t>
      </w:r>
    </w:p>
    <w:p w:rsidR="006502A3" w:rsidRPr="00F23416" w:rsidRDefault="000726B2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   </w:t>
      </w:r>
      <w:r w:rsidR="006543E5" w:rsidRPr="00F23416">
        <w:rPr>
          <w:rFonts w:cs="Times New Roman"/>
          <w:sz w:val="24"/>
          <w:szCs w:val="24"/>
          <w:lang w:val="ru-RU"/>
        </w:rPr>
        <w:t>В целом, по школе, всем учителям необходимо продумать программу действий по повышению качества</w:t>
      </w:r>
      <w:r w:rsidR="006543E5" w:rsidRPr="00F23416">
        <w:rPr>
          <w:rFonts w:cs="Times New Roman"/>
          <w:spacing w:val="-9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образования.</w:t>
      </w:r>
    </w:p>
    <w:p w:rsidR="00F23416" w:rsidRPr="00F23416" w:rsidRDefault="000726B2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lastRenderedPageBreak/>
        <w:t xml:space="preserve">      </w:t>
      </w:r>
      <w:r w:rsidR="007F3709">
        <w:rPr>
          <w:rFonts w:cs="Times New Roman"/>
          <w:sz w:val="24"/>
          <w:szCs w:val="24"/>
          <w:lang w:val="ru-RU"/>
        </w:rPr>
        <w:t xml:space="preserve">Анализ   показывает, 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>что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ab/>
      </w:r>
      <w:r w:rsidR="006543E5" w:rsidRPr="00F23416">
        <w:rPr>
          <w:rFonts w:cs="Times New Roman"/>
          <w:spacing w:val="-1"/>
          <w:sz w:val="24"/>
          <w:szCs w:val="24"/>
          <w:lang w:val="ru-RU"/>
        </w:rPr>
        <w:t>классными</w:t>
      </w:r>
      <w:r w:rsidR="006543E5" w:rsidRPr="00F23416">
        <w:rPr>
          <w:rFonts w:cs="Times New Roman"/>
          <w:spacing w:val="-1"/>
          <w:sz w:val="24"/>
          <w:szCs w:val="24"/>
          <w:lang w:val="ru-RU"/>
        </w:rPr>
        <w:tab/>
      </w:r>
      <w:r w:rsidR="007F3709">
        <w:rPr>
          <w:rFonts w:cs="Times New Roman"/>
          <w:w w:val="95"/>
          <w:sz w:val="24"/>
          <w:szCs w:val="24"/>
          <w:lang w:val="ru-RU"/>
        </w:rPr>
        <w:t>руководителями</w:t>
      </w:r>
      <w:r w:rsidR="007F3709">
        <w:rPr>
          <w:rFonts w:cs="Times New Roman"/>
          <w:w w:val="95"/>
          <w:sz w:val="24"/>
          <w:szCs w:val="24"/>
          <w:lang w:val="ru-RU"/>
        </w:rPr>
        <w:tab/>
        <w:t>и</w:t>
      </w:r>
      <w:r w:rsidR="007F3709">
        <w:rPr>
          <w:rFonts w:cs="Times New Roman"/>
          <w:w w:val="95"/>
          <w:sz w:val="24"/>
          <w:szCs w:val="24"/>
          <w:lang w:val="ru-RU"/>
        </w:rPr>
        <w:tab/>
        <w:t>учителями</w:t>
      </w:r>
      <w:r w:rsidR="007F3709">
        <w:rPr>
          <w:rFonts w:cs="Times New Roman"/>
          <w:w w:val="95"/>
          <w:sz w:val="24"/>
          <w:szCs w:val="24"/>
          <w:lang w:val="ru-RU"/>
        </w:rPr>
        <w:tab/>
        <w:t>–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 xml:space="preserve">предметниками </w:t>
      </w:r>
      <w:r w:rsidRPr="00F23416">
        <w:rPr>
          <w:rFonts w:cs="Times New Roman"/>
          <w:sz w:val="24"/>
          <w:szCs w:val="24"/>
          <w:lang w:val="ru-RU"/>
        </w:rPr>
        <w:t>проведена не</w:t>
      </w:r>
      <w:r w:rsidR="006543E5" w:rsidRPr="00F23416">
        <w:rPr>
          <w:rFonts w:cs="Times New Roman"/>
          <w:sz w:val="24"/>
          <w:szCs w:val="24"/>
          <w:lang w:val="ru-RU"/>
        </w:rPr>
        <w:t>достаточная работа на получение более высокого</w:t>
      </w:r>
      <w:r w:rsidR="006543E5" w:rsidRPr="00F23416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результата.</w:t>
      </w:r>
      <w:r w:rsidRPr="00F23416">
        <w:rPr>
          <w:rFonts w:cs="Times New Roman"/>
          <w:sz w:val="24"/>
          <w:szCs w:val="24"/>
          <w:lang w:val="ru-RU"/>
        </w:rPr>
        <w:t xml:space="preserve"> </w:t>
      </w:r>
    </w:p>
    <w:p w:rsidR="00F23416" w:rsidRPr="00F23416" w:rsidRDefault="00F23416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</w:p>
    <w:p w:rsidR="00CB5B24" w:rsidRPr="00F23416" w:rsidRDefault="00CB5B24" w:rsidP="00F23416">
      <w:pPr>
        <w:pStyle w:val="a3"/>
        <w:tabs>
          <w:tab w:val="left" w:pos="709"/>
        </w:tabs>
        <w:spacing w:after="0" w:line="240" w:lineRule="auto"/>
        <w:ind w:left="0" w:firstLine="0"/>
        <w:jc w:val="center"/>
        <w:rPr>
          <w:rFonts w:cs="Times New Roman"/>
          <w:b/>
          <w:sz w:val="24"/>
          <w:szCs w:val="24"/>
          <w:lang w:val="ru-RU"/>
        </w:rPr>
      </w:pPr>
      <w:r w:rsidRPr="00F23416">
        <w:rPr>
          <w:rFonts w:cs="Times New Roman"/>
          <w:b/>
          <w:sz w:val="24"/>
          <w:szCs w:val="24"/>
          <w:lang w:val="ru-RU"/>
        </w:rPr>
        <w:t>Результаты всероссийских проверочных работ.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23416">
        <w:rPr>
          <w:rFonts w:ascii="Times New Roman" w:hAnsi="Times New Roman" w:cs="Times New Roman"/>
          <w:sz w:val="24"/>
          <w:szCs w:val="24"/>
          <w:lang w:val="ru-RU"/>
        </w:rPr>
        <w:t>В  апреле</w:t>
      </w:r>
      <w:proofErr w:type="gramEnd"/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- мае 2017 учебного года обучающиеся 4,5 и 11 классов выполняли всероссийские проверочные работы.  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Сравнительный анализ с результатами </w:t>
      </w:r>
      <w:proofErr w:type="gramStart"/>
      <w:r w:rsidRPr="00F23416">
        <w:rPr>
          <w:rFonts w:ascii="Times New Roman" w:hAnsi="Times New Roman" w:cs="Times New Roman"/>
          <w:sz w:val="24"/>
          <w:szCs w:val="24"/>
          <w:lang w:val="ru-RU"/>
        </w:rPr>
        <w:t>области  и</w:t>
      </w:r>
      <w:proofErr w:type="gramEnd"/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района представлен в таблицах и на гистограмме отметок.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3868"/>
        <w:gridCol w:w="682"/>
        <w:gridCol w:w="455"/>
        <w:gridCol w:w="455"/>
        <w:gridCol w:w="456"/>
        <w:gridCol w:w="455"/>
        <w:gridCol w:w="3412"/>
      </w:tblGrid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(4 класс)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18.04.2017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CB5B24" w:rsidRPr="00F23416" w:rsidTr="00CE4FFF">
        <w:trPr>
          <w:trHeight w:val="34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4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38</w:t>
            </w:r>
          </w:p>
        </w:tc>
      </w:tr>
      <w:tr w:rsidR="00CB5B24" w:rsidRPr="00F23416" w:rsidTr="00CE4FFF">
        <w:trPr>
          <w:trHeight w:val="19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540"/>
        </w:trPr>
        <w:tc>
          <w:tcPr>
            <w:tcW w:w="488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93"/>
        </w:trPr>
        <w:tc>
          <w:tcPr>
            <w:tcW w:w="488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77"/>
        </w:trPr>
        <w:tc>
          <w:tcPr>
            <w:tcW w:w="73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77"/>
        </w:trPr>
        <w:tc>
          <w:tcPr>
            <w:tcW w:w="488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1343844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Новгородская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Марёвский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(sch533063) Марёвская средняя школа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47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</w:tc>
      </w:tr>
      <w:tr w:rsidR="00CB5B24" w:rsidRPr="00F23416" w:rsidTr="00CE4FFF">
        <w:trPr>
          <w:trHeight w:val="3399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810250" cy="2114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25.04.2017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CB5B24" w:rsidRPr="00F23416" w:rsidTr="00CE4FFF">
        <w:trPr>
          <w:trHeight w:val="34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4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18</w:t>
            </w:r>
          </w:p>
        </w:tc>
      </w:tr>
      <w:tr w:rsidR="00CB5B24" w:rsidRPr="00F23416" w:rsidTr="00CE4FFF">
        <w:trPr>
          <w:trHeight w:val="19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540"/>
        </w:trPr>
        <w:tc>
          <w:tcPr>
            <w:tcW w:w="488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93"/>
        </w:trPr>
        <w:tc>
          <w:tcPr>
            <w:tcW w:w="488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77"/>
        </w:trPr>
        <w:tc>
          <w:tcPr>
            <w:tcW w:w="73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77"/>
        </w:trPr>
        <w:tc>
          <w:tcPr>
            <w:tcW w:w="488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1368910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Новгородская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Марёвский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(sch533063) Марёвская средняя школа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40.9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47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</w:tc>
      </w:tr>
      <w:tr w:rsidR="00CB5B24" w:rsidRPr="00F23416" w:rsidTr="00CE4FFF">
        <w:trPr>
          <w:trHeight w:val="3399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543675" cy="2381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3868"/>
        <w:gridCol w:w="682"/>
        <w:gridCol w:w="455"/>
        <w:gridCol w:w="455"/>
        <w:gridCol w:w="456"/>
        <w:gridCol w:w="455"/>
        <w:gridCol w:w="3412"/>
      </w:tblGrid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(4 класс)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27.04.2017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</w:tr>
      <w:tr w:rsidR="00CB5B24" w:rsidRPr="00F23416" w:rsidTr="00CE4FFF">
        <w:trPr>
          <w:trHeight w:val="34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4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31</w:t>
            </w:r>
          </w:p>
        </w:tc>
      </w:tr>
      <w:tr w:rsidR="00CB5B24" w:rsidRPr="00F23416" w:rsidTr="00CE4FFF">
        <w:trPr>
          <w:trHeight w:val="19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540"/>
        </w:trPr>
        <w:tc>
          <w:tcPr>
            <w:tcW w:w="488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93"/>
        </w:trPr>
        <w:tc>
          <w:tcPr>
            <w:tcW w:w="488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77"/>
        </w:trPr>
        <w:tc>
          <w:tcPr>
            <w:tcW w:w="73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77"/>
        </w:trPr>
        <w:tc>
          <w:tcPr>
            <w:tcW w:w="488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1352719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Новгородская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Марёвский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(sch533063) Марёвская средняя школа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47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</w:tc>
      </w:tr>
      <w:tr w:rsidR="00CB5B24" w:rsidRPr="00F23416" w:rsidTr="00CE4FFF">
        <w:trPr>
          <w:trHeight w:val="3399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6543675" cy="23812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   Все обучающиеся 4-х </w:t>
      </w:r>
      <w:proofErr w:type="gramStart"/>
      <w:r w:rsidRPr="00F23416">
        <w:rPr>
          <w:rFonts w:ascii="Times New Roman" w:hAnsi="Times New Roman" w:cs="Times New Roman"/>
          <w:sz w:val="24"/>
          <w:szCs w:val="24"/>
          <w:lang w:val="ru-RU"/>
        </w:rPr>
        <w:t>классов  справились</w:t>
      </w:r>
      <w:proofErr w:type="gramEnd"/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с работами по предметам (100%), качество выполнения работ сопоставимо с областными результатами: 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- русский язык – область 82,1%, школа – 84,6%;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- математика - область 86,6%, школа – 81,8%;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- окружающий мир - область 82,1%, школа – 75,0%.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  Качество выполнения работ по русскому языку выше среднеобластного показателя, по математике и окружающему миру ниже среднеобластного показателя.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Анализ работ по русскому языку выявил проблемы в умении обучающихся оценивать уместность </w:t>
      </w:r>
      <w:proofErr w:type="gramStart"/>
      <w:r w:rsidRPr="00F23416">
        <w:rPr>
          <w:rFonts w:ascii="Times New Roman" w:hAnsi="Times New Roman" w:cs="Times New Roman"/>
          <w:sz w:val="24"/>
          <w:szCs w:val="24"/>
          <w:lang w:val="ru-RU"/>
        </w:rPr>
        <w:t>выбора  языковых</w:t>
      </w:r>
      <w:proofErr w:type="gramEnd"/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средств устного общения с людьми разного возраста; по математике - низкий уровень  сформированности  навыков геометрического конструирования,  анализа чертёжей, выборе и объяснении  выбора действий; по окружающему миру – трудности в проведении несложных наблюдений в окружающей среде, постановке  опытов  с использованием простейшего лабораторного оборудования.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Обучающиеся 5 класса выполняли ВПР по 4-м предметам: русскому языку, математике, истории, биологии.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3868"/>
        <w:gridCol w:w="682"/>
        <w:gridCol w:w="455"/>
        <w:gridCol w:w="455"/>
        <w:gridCol w:w="456"/>
        <w:gridCol w:w="455"/>
        <w:gridCol w:w="3412"/>
      </w:tblGrid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(5 класс)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18.04.2017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CB5B24" w:rsidRPr="00F23416" w:rsidTr="00CE4FFF">
        <w:trPr>
          <w:trHeight w:val="34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4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45</w:t>
            </w:r>
          </w:p>
        </w:tc>
      </w:tr>
      <w:tr w:rsidR="00CB5B24" w:rsidRPr="00F23416" w:rsidTr="00CE4FFF">
        <w:trPr>
          <w:trHeight w:val="19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540"/>
        </w:trPr>
        <w:tc>
          <w:tcPr>
            <w:tcW w:w="488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93"/>
        </w:trPr>
        <w:tc>
          <w:tcPr>
            <w:tcW w:w="488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77"/>
        </w:trPr>
        <w:tc>
          <w:tcPr>
            <w:tcW w:w="73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77"/>
        </w:trPr>
        <w:tc>
          <w:tcPr>
            <w:tcW w:w="488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1101170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Новгородская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Марёвский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(sch533063) Марёвская средняя школа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47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</w:tc>
      </w:tr>
      <w:tr w:rsidR="00CB5B24" w:rsidRPr="00F23416" w:rsidTr="00CE4FFF">
        <w:trPr>
          <w:trHeight w:val="3399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>
                  <wp:extent cx="6543675" cy="23812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3868"/>
        <w:gridCol w:w="682"/>
        <w:gridCol w:w="455"/>
        <w:gridCol w:w="455"/>
        <w:gridCol w:w="456"/>
        <w:gridCol w:w="455"/>
        <w:gridCol w:w="3412"/>
      </w:tblGrid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(5 класс)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20.04.2017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CB5B24" w:rsidRPr="00F23416" w:rsidTr="00CE4FFF">
        <w:trPr>
          <w:trHeight w:val="34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4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20</w:t>
            </w:r>
          </w:p>
        </w:tc>
      </w:tr>
      <w:tr w:rsidR="00CB5B24" w:rsidRPr="00F23416" w:rsidTr="00CE4FFF">
        <w:trPr>
          <w:trHeight w:val="19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540"/>
        </w:trPr>
        <w:tc>
          <w:tcPr>
            <w:tcW w:w="488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93"/>
        </w:trPr>
        <w:tc>
          <w:tcPr>
            <w:tcW w:w="488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77"/>
        </w:trPr>
        <w:tc>
          <w:tcPr>
            <w:tcW w:w="73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77"/>
        </w:trPr>
        <w:tc>
          <w:tcPr>
            <w:tcW w:w="488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1099277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Новгородская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27.9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Марёвский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(sch533063) Марёвская средняя школа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47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</w:tc>
      </w:tr>
      <w:tr w:rsidR="00CB5B24" w:rsidRPr="00F23416" w:rsidTr="00CE4FFF">
        <w:trPr>
          <w:trHeight w:val="3399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543675" cy="23812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3868"/>
        <w:gridCol w:w="682"/>
        <w:gridCol w:w="455"/>
        <w:gridCol w:w="455"/>
        <w:gridCol w:w="456"/>
        <w:gridCol w:w="455"/>
        <w:gridCol w:w="3412"/>
      </w:tblGrid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(5 класс)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27.04.2017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CB5B24" w:rsidRPr="00F23416" w:rsidTr="00CE4FFF">
        <w:trPr>
          <w:trHeight w:val="34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4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22</w:t>
            </w:r>
          </w:p>
        </w:tc>
      </w:tr>
      <w:tr w:rsidR="00CB5B24" w:rsidRPr="00F23416" w:rsidTr="00CE4FFF">
        <w:trPr>
          <w:trHeight w:val="19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540"/>
        </w:trPr>
        <w:tc>
          <w:tcPr>
            <w:tcW w:w="488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93"/>
        </w:trPr>
        <w:tc>
          <w:tcPr>
            <w:tcW w:w="488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77"/>
        </w:trPr>
        <w:tc>
          <w:tcPr>
            <w:tcW w:w="73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95"/>
        </w:trPr>
        <w:tc>
          <w:tcPr>
            <w:tcW w:w="488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929869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29.8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Новгородская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Марёвский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(sch533063) Марёвская средняя школа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47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</w:tc>
      </w:tr>
      <w:tr w:rsidR="00CB5B24" w:rsidRPr="00F23416" w:rsidTr="00CE4FFF">
        <w:trPr>
          <w:trHeight w:val="3399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543675" cy="2381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3868"/>
        <w:gridCol w:w="682"/>
        <w:gridCol w:w="455"/>
        <w:gridCol w:w="455"/>
        <w:gridCol w:w="456"/>
        <w:gridCol w:w="455"/>
        <w:gridCol w:w="3412"/>
      </w:tblGrid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(5 класс)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25.04.2017</w:t>
            </w:r>
          </w:p>
        </w:tc>
      </w:tr>
      <w:tr w:rsidR="00CB5B24" w:rsidRPr="00F23416" w:rsidTr="00CE4FFF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Предмет:</w:t>
            </w:r>
          </w:p>
        </w:tc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CB5B24" w:rsidRPr="00F23416" w:rsidTr="00CE4FFF">
        <w:trPr>
          <w:trHeight w:val="34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CB5B24" w:rsidRPr="00F23416" w:rsidTr="00CE4FFF"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42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15</w:t>
            </w:r>
          </w:p>
        </w:tc>
      </w:tr>
      <w:tr w:rsidR="00CB5B24" w:rsidRPr="00F23416" w:rsidTr="00CE4FFF">
        <w:trPr>
          <w:trHeight w:val="19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540"/>
        </w:trPr>
        <w:tc>
          <w:tcPr>
            <w:tcW w:w="488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93"/>
        </w:trPr>
        <w:tc>
          <w:tcPr>
            <w:tcW w:w="488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77"/>
        </w:trPr>
        <w:tc>
          <w:tcPr>
            <w:tcW w:w="73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95"/>
        </w:trPr>
        <w:tc>
          <w:tcPr>
            <w:tcW w:w="488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954723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Новгородская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Марёвский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48.3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6.9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(sch533063) Марёвская средняя школа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36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B24" w:rsidRPr="00F23416" w:rsidTr="00CE4FFF">
        <w:trPr>
          <w:trHeight w:val="247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</w:tc>
      </w:tr>
      <w:tr w:rsidR="00CB5B24" w:rsidRPr="00F23416" w:rsidTr="00CE4FFF">
        <w:trPr>
          <w:trHeight w:val="3399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543675" cy="2381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 Качество выполнения ВПР по русскому языку составляет 58,4% (по области 50</w:t>
      </w:r>
      <w:proofErr w:type="gramStart"/>
      <w:r w:rsidRPr="00F23416">
        <w:rPr>
          <w:rFonts w:ascii="Times New Roman" w:hAnsi="Times New Roman" w:cs="Times New Roman"/>
          <w:sz w:val="24"/>
          <w:szCs w:val="24"/>
          <w:lang w:val="ru-RU"/>
        </w:rPr>
        <w:t>%),  %</w:t>
      </w:r>
      <w:proofErr w:type="gramEnd"/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 обучающихся, не справившихся с работой, составляет 8,3 (по области – 8,5).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Качество   выполнения ВПР по математике составляет 52,2% (по области 65,1</w:t>
      </w:r>
      <w:proofErr w:type="gramStart"/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%),   </w:t>
      </w:r>
      <w:proofErr w:type="gramEnd"/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не справились с работой 8,7% (по области  - 5,2%).  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Наибольшее затруднение вызвали задания на </w:t>
      </w:r>
      <w:proofErr w:type="gramStart"/>
      <w:r w:rsidRPr="00F23416">
        <w:rPr>
          <w:rFonts w:ascii="Times New Roman" w:hAnsi="Times New Roman" w:cs="Times New Roman"/>
          <w:sz w:val="24"/>
          <w:szCs w:val="24"/>
          <w:lang w:val="ru-RU"/>
        </w:rPr>
        <w:t>нахождение  части</w:t>
      </w:r>
      <w:proofErr w:type="gramEnd"/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от числа (не справились 65,2%), решение задач на проценты (не справились 52%), на порядок действий (не справились 61,0%), не умеют работать  с таблицей 56,5%.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Качество   выполнения ВПР по </w:t>
      </w:r>
      <w:proofErr w:type="gramStart"/>
      <w:r w:rsidRPr="00F23416">
        <w:rPr>
          <w:rFonts w:ascii="Times New Roman" w:hAnsi="Times New Roman" w:cs="Times New Roman"/>
          <w:sz w:val="24"/>
          <w:szCs w:val="24"/>
          <w:lang w:val="ru-RU"/>
        </w:rPr>
        <w:t>биологии  составляет</w:t>
      </w:r>
      <w:proofErr w:type="gramEnd"/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68,2% (по области 69,1%),    не справились с работой 4,5% (по области  - 3,4%).  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Качество   выполнения ВПР по </w:t>
      </w:r>
      <w:proofErr w:type="gramStart"/>
      <w:r w:rsidRPr="00F23416">
        <w:rPr>
          <w:rFonts w:ascii="Times New Roman" w:hAnsi="Times New Roman" w:cs="Times New Roman"/>
          <w:sz w:val="24"/>
          <w:szCs w:val="24"/>
          <w:lang w:val="ru-RU"/>
        </w:rPr>
        <w:t>истории  составляет</w:t>
      </w:r>
      <w:proofErr w:type="gramEnd"/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52,00% (по области 61,1%),    не справились с работой 4,2% (по области  - 6,1%).  </w:t>
      </w:r>
    </w:p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Обучающиеся 11 класса выполняли ВПР по трём предметам: географии, физике, биологии.</w:t>
      </w:r>
    </w:p>
    <w:tbl>
      <w:tblPr>
        <w:tblW w:w="10787" w:type="dxa"/>
        <w:tblInd w:w="-41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50"/>
        <w:gridCol w:w="6"/>
        <w:gridCol w:w="54"/>
        <w:gridCol w:w="32"/>
        <w:gridCol w:w="50"/>
        <w:gridCol w:w="88"/>
        <w:gridCol w:w="82"/>
        <w:gridCol w:w="89"/>
        <w:gridCol w:w="82"/>
        <w:gridCol w:w="177"/>
        <w:gridCol w:w="1127"/>
        <w:gridCol w:w="424"/>
        <w:gridCol w:w="8"/>
        <w:gridCol w:w="37"/>
        <w:gridCol w:w="32"/>
        <w:gridCol w:w="17"/>
        <w:gridCol w:w="33"/>
        <w:gridCol w:w="4"/>
        <w:gridCol w:w="13"/>
        <w:gridCol w:w="57"/>
        <w:gridCol w:w="20"/>
        <w:gridCol w:w="157"/>
        <w:gridCol w:w="36"/>
        <w:gridCol w:w="14"/>
        <w:gridCol w:w="6"/>
        <w:gridCol w:w="46"/>
        <w:gridCol w:w="9"/>
        <w:gridCol w:w="73"/>
        <w:gridCol w:w="5"/>
        <w:gridCol w:w="8"/>
        <w:gridCol w:w="75"/>
        <w:gridCol w:w="22"/>
        <w:gridCol w:w="131"/>
        <w:gridCol w:w="7"/>
        <w:gridCol w:w="45"/>
        <w:gridCol w:w="10"/>
        <w:gridCol w:w="161"/>
        <w:gridCol w:w="23"/>
        <w:gridCol w:w="130"/>
        <w:gridCol w:w="8"/>
        <w:gridCol w:w="45"/>
        <w:gridCol w:w="10"/>
        <w:gridCol w:w="161"/>
        <w:gridCol w:w="22"/>
        <w:gridCol w:w="129"/>
        <w:gridCol w:w="9"/>
        <w:gridCol w:w="44"/>
        <w:gridCol w:w="11"/>
        <w:gridCol w:w="161"/>
        <w:gridCol w:w="22"/>
        <w:gridCol w:w="128"/>
        <w:gridCol w:w="10"/>
        <w:gridCol w:w="43"/>
        <w:gridCol w:w="12"/>
        <w:gridCol w:w="161"/>
        <w:gridCol w:w="22"/>
        <w:gridCol w:w="127"/>
        <w:gridCol w:w="11"/>
        <w:gridCol w:w="42"/>
        <w:gridCol w:w="13"/>
        <w:gridCol w:w="161"/>
        <w:gridCol w:w="23"/>
        <w:gridCol w:w="126"/>
        <w:gridCol w:w="12"/>
        <w:gridCol w:w="41"/>
        <w:gridCol w:w="14"/>
        <w:gridCol w:w="161"/>
        <w:gridCol w:w="22"/>
        <w:gridCol w:w="125"/>
        <w:gridCol w:w="13"/>
        <w:gridCol w:w="40"/>
        <w:gridCol w:w="15"/>
        <w:gridCol w:w="161"/>
        <w:gridCol w:w="22"/>
        <w:gridCol w:w="124"/>
        <w:gridCol w:w="14"/>
        <w:gridCol w:w="39"/>
        <w:gridCol w:w="16"/>
        <w:gridCol w:w="161"/>
        <w:gridCol w:w="22"/>
        <w:gridCol w:w="123"/>
        <w:gridCol w:w="15"/>
        <w:gridCol w:w="38"/>
        <w:gridCol w:w="17"/>
        <w:gridCol w:w="161"/>
        <w:gridCol w:w="23"/>
        <w:gridCol w:w="122"/>
        <w:gridCol w:w="16"/>
        <w:gridCol w:w="37"/>
        <w:gridCol w:w="18"/>
        <w:gridCol w:w="161"/>
        <w:gridCol w:w="22"/>
        <w:gridCol w:w="120"/>
        <w:gridCol w:w="17"/>
        <w:gridCol w:w="6"/>
        <w:gridCol w:w="31"/>
        <w:gridCol w:w="19"/>
        <w:gridCol w:w="161"/>
        <w:gridCol w:w="22"/>
        <w:gridCol w:w="119"/>
        <w:gridCol w:w="17"/>
        <w:gridCol w:w="7"/>
        <w:gridCol w:w="31"/>
        <w:gridCol w:w="19"/>
        <w:gridCol w:w="161"/>
        <w:gridCol w:w="22"/>
        <w:gridCol w:w="118"/>
        <w:gridCol w:w="17"/>
        <w:gridCol w:w="8"/>
        <w:gridCol w:w="31"/>
        <w:gridCol w:w="19"/>
        <w:gridCol w:w="161"/>
        <w:gridCol w:w="23"/>
        <w:gridCol w:w="117"/>
        <w:gridCol w:w="17"/>
        <w:gridCol w:w="9"/>
        <w:gridCol w:w="31"/>
        <w:gridCol w:w="19"/>
        <w:gridCol w:w="161"/>
        <w:gridCol w:w="22"/>
        <w:gridCol w:w="116"/>
        <w:gridCol w:w="17"/>
        <w:gridCol w:w="10"/>
        <w:gridCol w:w="31"/>
        <w:gridCol w:w="19"/>
        <w:gridCol w:w="161"/>
        <w:gridCol w:w="22"/>
        <w:gridCol w:w="115"/>
        <w:gridCol w:w="17"/>
        <w:gridCol w:w="11"/>
        <w:gridCol w:w="31"/>
        <w:gridCol w:w="19"/>
        <w:gridCol w:w="161"/>
        <w:gridCol w:w="22"/>
        <w:gridCol w:w="114"/>
        <w:gridCol w:w="17"/>
        <w:gridCol w:w="12"/>
        <w:gridCol w:w="31"/>
        <w:gridCol w:w="19"/>
        <w:gridCol w:w="161"/>
        <w:gridCol w:w="23"/>
        <w:gridCol w:w="83"/>
        <w:gridCol w:w="22"/>
        <w:gridCol w:w="8"/>
        <w:gridCol w:w="17"/>
        <w:gridCol w:w="63"/>
        <w:gridCol w:w="161"/>
        <w:gridCol w:w="151"/>
        <w:gridCol w:w="64"/>
        <w:gridCol w:w="161"/>
        <w:gridCol w:w="84"/>
        <w:gridCol w:w="218"/>
      </w:tblGrid>
      <w:tr w:rsidR="00CB5B24" w:rsidRPr="00F23416" w:rsidTr="007F3709">
        <w:trPr>
          <w:gridBefore w:val="5"/>
          <w:gridAfter w:val="9"/>
          <w:wBefore w:w="567" w:type="dxa"/>
          <w:wAfter w:w="927" w:type="dxa"/>
          <w:trHeight w:val="246"/>
        </w:trPr>
        <w:tc>
          <w:tcPr>
            <w:tcW w:w="9293" w:type="dxa"/>
            <w:gridSpan w:val="139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(11 класс)</w:t>
            </w:r>
          </w:p>
        </w:tc>
      </w:tr>
      <w:tr w:rsidR="00CB5B24" w:rsidRPr="00F23416" w:rsidTr="007F3709">
        <w:trPr>
          <w:gridBefore w:val="5"/>
          <w:gridAfter w:val="9"/>
          <w:wBefore w:w="567" w:type="dxa"/>
          <w:wAfter w:w="927" w:type="dxa"/>
          <w:trHeight w:val="246"/>
        </w:trPr>
        <w:tc>
          <w:tcPr>
            <w:tcW w:w="9293" w:type="dxa"/>
            <w:gridSpan w:val="139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19.04.2017</w:t>
            </w:r>
          </w:p>
        </w:tc>
      </w:tr>
      <w:tr w:rsidR="00CB5B24" w:rsidRPr="00F23416" w:rsidTr="007F3709">
        <w:trPr>
          <w:gridBefore w:val="5"/>
          <w:gridAfter w:val="9"/>
          <w:wBefore w:w="567" w:type="dxa"/>
          <w:wAfter w:w="927" w:type="dxa"/>
          <w:trHeight w:val="246"/>
        </w:trPr>
        <w:tc>
          <w:tcPr>
            <w:tcW w:w="9293" w:type="dxa"/>
            <w:gridSpan w:val="139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Предмет: География</w:t>
            </w:r>
          </w:p>
        </w:tc>
      </w:tr>
      <w:tr w:rsidR="00CB5B24" w:rsidRPr="00F23416" w:rsidTr="007F3709">
        <w:trPr>
          <w:gridBefore w:val="5"/>
          <w:gridAfter w:val="9"/>
          <w:wBefore w:w="567" w:type="dxa"/>
          <w:wAfter w:w="927" w:type="dxa"/>
          <w:trHeight w:val="245"/>
        </w:trPr>
        <w:tc>
          <w:tcPr>
            <w:tcW w:w="9293" w:type="dxa"/>
            <w:gridSpan w:val="139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CB5B24" w:rsidRPr="00F23416" w:rsidTr="007F3709">
        <w:trPr>
          <w:gridBefore w:val="5"/>
          <w:gridAfter w:val="9"/>
          <w:wBefore w:w="567" w:type="dxa"/>
          <w:wAfter w:w="927" w:type="dxa"/>
          <w:trHeight w:val="247"/>
        </w:trPr>
        <w:tc>
          <w:tcPr>
            <w:tcW w:w="9293" w:type="dxa"/>
            <w:gridSpan w:val="139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 % от числа участников)</w:t>
            </w:r>
          </w:p>
        </w:tc>
      </w:tr>
      <w:tr w:rsidR="00CB5B24" w:rsidRPr="00F23416" w:rsidTr="007F3709">
        <w:trPr>
          <w:gridBefore w:val="5"/>
          <w:gridAfter w:val="9"/>
          <w:wBefore w:w="567" w:type="dxa"/>
          <w:wAfter w:w="927" w:type="dxa"/>
          <w:trHeight w:val="295"/>
        </w:trPr>
        <w:tc>
          <w:tcPr>
            <w:tcW w:w="9293" w:type="dxa"/>
            <w:gridSpan w:val="139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22</w:t>
            </w:r>
          </w:p>
        </w:tc>
      </w:tr>
      <w:tr w:rsidR="00CB5B24" w:rsidRPr="00F23416" w:rsidTr="007F3709">
        <w:trPr>
          <w:gridBefore w:val="5"/>
          <w:gridAfter w:val="9"/>
          <w:wBefore w:w="567" w:type="dxa"/>
          <w:wAfter w:w="927" w:type="dxa"/>
          <w:trHeight w:val="246"/>
        </w:trPr>
        <w:tc>
          <w:tcPr>
            <w:tcW w:w="9293" w:type="dxa"/>
            <w:gridSpan w:val="139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7F3709">
        <w:trPr>
          <w:gridBefore w:val="5"/>
          <w:gridAfter w:val="9"/>
          <w:wBefore w:w="567" w:type="dxa"/>
          <w:wAfter w:w="927" w:type="dxa"/>
          <w:trHeight w:val="197"/>
        </w:trPr>
        <w:tc>
          <w:tcPr>
            <w:tcW w:w="260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  <w:gridSpan w:val="116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7F3709">
        <w:trPr>
          <w:gridBefore w:val="5"/>
          <w:gridAfter w:val="3"/>
          <w:wBefore w:w="567" w:type="dxa"/>
          <w:wAfter w:w="463" w:type="dxa"/>
          <w:trHeight w:val="442"/>
        </w:trPr>
        <w:tc>
          <w:tcPr>
            <w:tcW w:w="225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8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09550" cy="314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17K1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17K2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17K3</w:t>
            </w:r>
          </w:p>
        </w:tc>
      </w:tr>
      <w:tr w:rsidR="00CB5B24" w:rsidRPr="00F23416" w:rsidTr="007F3709">
        <w:trPr>
          <w:gridBefore w:val="5"/>
          <w:gridAfter w:val="3"/>
          <w:wBefore w:w="567" w:type="dxa"/>
          <w:wAfter w:w="463" w:type="dxa"/>
          <w:trHeight w:val="246"/>
        </w:trPr>
        <w:tc>
          <w:tcPr>
            <w:tcW w:w="225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5B24" w:rsidRPr="00F23416" w:rsidTr="007F3709">
        <w:trPr>
          <w:gridBefore w:val="5"/>
          <w:gridAfter w:val="3"/>
          <w:wBefore w:w="567" w:type="dxa"/>
          <w:wAfter w:w="463" w:type="dxa"/>
          <w:trHeight w:val="49"/>
        </w:trPr>
        <w:tc>
          <w:tcPr>
            <w:tcW w:w="9757" w:type="dxa"/>
            <w:gridSpan w:val="145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7F3709">
        <w:trPr>
          <w:gridBefore w:val="5"/>
          <w:gridAfter w:val="3"/>
          <w:wBefore w:w="567" w:type="dxa"/>
          <w:wAfter w:w="463" w:type="dxa"/>
          <w:trHeight w:val="246"/>
        </w:trPr>
        <w:tc>
          <w:tcPr>
            <w:tcW w:w="225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2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325918</w:t>
            </w:r>
          </w:p>
        </w:tc>
        <w:tc>
          <w:tcPr>
            <w:tcW w:w="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CB5B24" w:rsidRPr="00F23416" w:rsidTr="007F3709">
        <w:trPr>
          <w:gridBefore w:val="5"/>
          <w:gridAfter w:val="2"/>
          <w:wBefore w:w="567" w:type="dxa"/>
          <w:wAfter w:w="302" w:type="dxa"/>
          <w:trHeight w:val="24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Новгородская обл.</w:t>
            </w:r>
          </w:p>
        </w:tc>
        <w:tc>
          <w:tcPr>
            <w:tcW w:w="5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</w:t>
            </w:r>
          </w:p>
        </w:tc>
        <w:tc>
          <w:tcPr>
            <w:tcW w:w="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CB5B24" w:rsidRPr="00F23416" w:rsidTr="007F3709">
        <w:trPr>
          <w:gridBefore w:val="5"/>
          <w:gridAfter w:val="2"/>
          <w:wBefore w:w="567" w:type="dxa"/>
          <w:wAfter w:w="302" w:type="dxa"/>
          <w:trHeight w:val="24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Марёвский муниципальный район</w:t>
            </w:r>
          </w:p>
        </w:tc>
        <w:tc>
          <w:tcPr>
            <w:tcW w:w="5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CB5B24" w:rsidRPr="00F23416" w:rsidTr="007F3709">
        <w:trPr>
          <w:gridBefore w:val="5"/>
          <w:gridAfter w:val="2"/>
          <w:wBefore w:w="567" w:type="dxa"/>
          <w:wAfter w:w="302" w:type="dxa"/>
          <w:trHeight w:val="344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Марёвская средняя школа</w:t>
            </w:r>
          </w:p>
        </w:tc>
        <w:tc>
          <w:tcPr>
            <w:tcW w:w="567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CB5B24" w:rsidRPr="007F3709" w:rsidTr="007F3709">
        <w:trPr>
          <w:gridBefore w:val="5"/>
          <w:gridAfter w:val="2"/>
          <w:wBefore w:w="567" w:type="dxa"/>
          <w:wAfter w:w="302" w:type="dxa"/>
          <w:trHeight w:val="42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7" w:type="dxa"/>
            <w:gridSpan w:val="141"/>
            <w:tcBorders>
              <w:top w:val="nil"/>
              <w:left w:val="nil"/>
              <w:bottom w:val="nil"/>
              <w:right w:val="nil"/>
            </w:tcBorders>
          </w:tcPr>
          <w:p w:rsidR="007F3709" w:rsidRDefault="007F3709" w:rsidP="00F23416">
            <w:pPr>
              <w:pStyle w:val="a3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B5B24" w:rsidRPr="00F23416" w:rsidRDefault="00CB5B24" w:rsidP="00F23416">
            <w:pPr>
              <w:pStyle w:val="a3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23416">
              <w:rPr>
                <w:rFonts w:cs="Times New Roman"/>
                <w:sz w:val="24"/>
                <w:szCs w:val="24"/>
                <w:lang w:val="ru-RU"/>
              </w:rPr>
              <w:t xml:space="preserve">Поэлементный анализ выполнения заданий ВПР по географии показал, что у обучающихся </w:t>
            </w:r>
            <w:proofErr w:type="gramStart"/>
            <w:r w:rsidRPr="00F23416">
              <w:rPr>
                <w:rFonts w:cs="Times New Roman"/>
                <w:sz w:val="24"/>
                <w:szCs w:val="24"/>
                <w:lang w:val="ru-RU"/>
              </w:rPr>
              <w:t>11  класса</w:t>
            </w:r>
            <w:proofErr w:type="gramEnd"/>
            <w:r w:rsidRPr="00F23416">
              <w:rPr>
                <w:rFonts w:cs="Times New Roman"/>
                <w:sz w:val="24"/>
                <w:szCs w:val="24"/>
                <w:lang w:val="ru-RU"/>
              </w:rPr>
              <w:t xml:space="preserve"> недостаточно сформированы базовые предметные</w:t>
            </w:r>
            <w:r w:rsidRPr="00F23416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cs="Times New Roman"/>
                <w:sz w:val="24"/>
                <w:szCs w:val="24"/>
                <w:lang w:val="ru-RU"/>
              </w:rPr>
              <w:t>компетентности.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 xml:space="preserve">        Задания базового уровня сложности проверяли знания географической номенклатуры, основных фактов, причинно-следственных связей между географическими объектами и явлениями. Проверяли умение читать географические карты различного содержания, определять направления сторон горизонта.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 xml:space="preserve">           Для выполнения заданий повышенного и высокого уровня сложности требовалось владение всем содержанием и спектром умений, обеспечивающих успешное продолжение географического образования. 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>В результате выполнения работы наименьшее затруднения вызвали следующие задания: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>-работа по карте часовых поясов;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>-анализ содержания научного текста;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>-определение субъектов по описанию;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>-определение страны по названию столицы;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>-определение температуры в городах России;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>-определение стран, входящих в различные организации.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>К типичным ошибкам можно отнести следующие задания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 xml:space="preserve">№ 9-работа с таблицей «Динамика объема промышленного </w:t>
            </w:r>
            <w:proofErr w:type="gramStart"/>
            <w:r w:rsidRPr="00F23416">
              <w:rPr>
                <w:rFonts w:ascii="Times New Roman" w:hAnsi="Times New Roman"/>
                <w:sz w:val="24"/>
                <w:szCs w:val="24"/>
              </w:rPr>
              <w:t>производства»(</w:t>
            </w:r>
            <w:proofErr w:type="gramEnd"/>
            <w:r w:rsidRPr="00F23416">
              <w:rPr>
                <w:rFonts w:ascii="Times New Roman" w:hAnsi="Times New Roman"/>
                <w:sz w:val="24"/>
                <w:szCs w:val="24"/>
              </w:rPr>
              <w:t>обучающиеся не смогли сделать правильный выбор и обосновать его, не выполнили  15  человек )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 xml:space="preserve"> №13- сопоставить ресурсообеспеченность стран по таблице и объяснить, с чем это </w:t>
            </w:r>
            <w:proofErr w:type="gramStart"/>
            <w:r w:rsidRPr="00F23416">
              <w:rPr>
                <w:rFonts w:ascii="Times New Roman" w:hAnsi="Times New Roman"/>
                <w:sz w:val="24"/>
                <w:szCs w:val="24"/>
              </w:rPr>
              <w:t>связано.(</w:t>
            </w:r>
            <w:proofErr w:type="gramEnd"/>
            <w:r w:rsidRPr="00F23416">
              <w:rPr>
                <w:rFonts w:ascii="Times New Roman" w:hAnsi="Times New Roman"/>
                <w:sz w:val="24"/>
                <w:szCs w:val="24"/>
              </w:rPr>
              <w:t>не выполнили 13 человек)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>№ 16- объяснить прогноз (не выполнили 3 человека)</w:t>
            </w:r>
          </w:p>
          <w:p w:rsidR="00CB5B24" w:rsidRPr="00F23416" w:rsidRDefault="00CB5B24" w:rsidP="00F23416">
            <w:pPr>
              <w:pStyle w:val="a8"/>
              <w:tabs>
                <w:tab w:val="left" w:pos="10395"/>
              </w:tabs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 xml:space="preserve">№17 – объяснить воздействие на окружающую среду (не </w:t>
            </w:r>
            <w:proofErr w:type="gramStart"/>
            <w:r w:rsidRPr="00F23416">
              <w:rPr>
                <w:rFonts w:ascii="Times New Roman" w:hAnsi="Times New Roman"/>
                <w:sz w:val="24"/>
                <w:szCs w:val="24"/>
              </w:rPr>
              <w:t>выполнили  12</w:t>
            </w:r>
            <w:proofErr w:type="gramEnd"/>
            <w:r w:rsidRPr="00F23416">
              <w:rPr>
                <w:rFonts w:ascii="Times New Roman" w:hAnsi="Times New Roman"/>
                <w:sz w:val="24"/>
                <w:szCs w:val="24"/>
              </w:rPr>
              <w:t xml:space="preserve"> человек)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sz w:val="24"/>
                <w:szCs w:val="24"/>
              </w:rPr>
              <w:t xml:space="preserve"> Средний балл выполнения ВПР по географии обучающимися </w:t>
            </w:r>
            <w:proofErr w:type="gramStart"/>
            <w:r w:rsidRPr="00F23416">
              <w:rPr>
                <w:rFonts w:ascii="Times New Roman" w:hAnsi="Times New Roman"/>
                <w:sz w:val="24"/>
                <w:szCs w:val="24"/>
              </w:rPr>
              <w:t>11  класса</w:t>
            </w:r>
            <w:proofErr w:type="gramEnd"/>
            <w:r w:rsidRPr="00F23416">
              <w:rPr>
                <w:rFonts w:ascii="Times New Roman" w:hAnsi="Times New Roman"/>
                <w:sz w:val="24"/>
                <w:szCs w:val="24"/>
              </w:rPr>
              <w:t xml:space="preserve"> составил – 12,53 б.  </w:t>
            </w:r>
          </w:p>
          <w:p w:rsidR="00CB5B24" w:rsidRPr="00F23416" w:rsidRDefault="00CB5B24" w:rsidP="00F234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23416">
              <w:rPr>
                <w:rFonts w:ascii="Times New Roman" w:hAnsi="Times New Roman"/>
                <w:b/>
                <w:sz w:val="24"/>
                <w:szCs w:val="24"/>
              </w:rPr>
              <w:t>Вывод</w:t>
            </w:r>
            <w:r w:rsidRPr="00F23416">
              <w:rPr>
                <w:rFonts w:ascii="Times New Roman" w:hAnsi="Times New Roman"/>
                <w:sz w:val="24"/>
                <w:szCs w:val="24"/>
              </w:rPr>
              <w:t xml:space="preserve">: выполнение обучающимися 11 класса ВПР показало, что у большинства участников </w:t>
            </w:r>
            <w:proofErr w:type="gramStart"/>
            <w:r w:rsidRPr="00F23416">
              <w:rPr>
                <w:rFonts w:ascii="Times New Roman" w:hAnsi="Times New Roman"/>
                <w:sz w:val="24"/>
                <w:szCs w:val="24"/>
              </w:rPr>
              <w:t>недостаточно  сформированы</w:t>
            </w:r>
            <w:proofErr w:type="gramEnd"/>
            <w:r w:rsidRPr="00F23416">
              <w:rPr>
                <w:rFonts w:ascii="Times New Roman" w:hAnsi="Times New Roman"/>
                <w:sz w:val="24"/>
                <w:szCs w:val="24"/>
              </w:rPr>
              <w:t xml:space="preserve"> базовые географические компетенции, необходимые для повседневной жизни.  </w:t>
            </w:r>
          </w:p>
          <w:p w:rsidR="00CB5B24" w:rsidRPr="00F23416" w:rsidRDefault="00CB5B24" w:rsidP="00F23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B5B24" w:rsidRPr="00F23416" w:rsidTr="007F3709">
        <w:trPr>
          <w:gridAfter w:val="1"/>
          <w:wAfter w:w="218" w:type="dxa"/>
          <w:trHeight w:val="246"/>
        </w:trPr>
        <w:tc>
          <w:tcPr>
            <w:tcW w:w="10569" w:type="dxa"/>
            <w:gridSpan w:val="15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(11 класс)</w:t>
            </w:r>
          </w:p>
        </w:tc>
      </w:tr>
      <w:tr w:rsidR="00CB5B24" w:rsidRPr="00F23416" w:rsidTr="007F3709">
        <w:trPr>
          <w:gridBefore w:val="11"/>
          <w:wBefore w:w="1135" w:type="dxa"/>
          <w:trHeight w:val="246"/>
        </w:trPr>
        <w:tc>
          <w:tcPr>
            <w:tcW w:w="9516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25.04.2017</w:t>
            </w:r>
          </w:p>
        </w:tc>
      </w:tr>
      <w:tr w:rsidR="00CB5B24" w:rsidRPr="00F23416" w:rsidTr="007F3709">
        <w:trPr>
          <w:gridBefore w:val="11"/>
          <w:wBefore w:w="1135" w:type="dxa"/>
          <w:trHeight w:val="246"/>
        </w:trPr>
        <w:tc>
          <w:tcPr>
            <w:tcW w:w="9516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Предмет: Физика</w:t>
            </w:r>
          </w:p>
        </w:tc>
      </w:tr>
      <w:tr w:rsidR="00CB5B24" w:rsidRPr="00F23416" w:rsidTr="007F3709">
        <w:trPr>
          <w:gridBefore w:val="11"/>
          <w:wBefore w:w="1135" w:type="dxa"/>
          <w:trHeight w:val="245"/>
        </w:trPr>
        <w:tc>
          <w:tcPr>
            <w:tcW w:w="9516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CB5B24" w:rsidRPr="00F23416" w:rsidTr="007F3709">
        <w:trPr>
          <w:gridBefore w:val="11"/>
          <w:wBefore w:w="1135" w:type="dxa"/>
          <w:trHeight w:val="247"/>
        </w:trPr>
        <w:tc>
          <w:tcPr>
            <w:tcW w:w="9516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 % от числа участников)</w:t>
            </w:r>
          </w:p>
        </w:tc>
      </w:tr>
      <w:tr w:rsidR="00CB5B24" w:rsidRPr="00F23416" w:rsidTr="007F3709">
        <w:trPr>
          <w:gridBefore w:val="11"/>
          <w:wBefore w:w="1135" w:type="dxa"/>
          <w:trHeight w:val="295"/>
        </w:trPr>
        <w:tc>
          <w:tcPr>
            <w:tcW w:w="9516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26</w:t>
            </w:r>
          </w:p>
        </w:tc>
      </w:tr>
      <w:tr w:rsidR="00CB5B24" w:rsidRPr="00F23416" w:rsidTr="007F3709">
        <w:trPr>
          <w:gridBefore w:val="11"/>
          <w:wBefore w:w="1135" w:type="dxa"/>
          <w:trHeight w:val="246"/>
        </w:trPr>
        <w:tc>
          <w:tcPr>
            <w:tcW w:w="9516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7F3709">
        <w:trPr>
          <w:gridAfter w:val="1"/>
          <w:wAfter w:w="218" w:type="dxa"/>
          <w:trHeight w:val="197"/>
        </w:trPr>
        <w:tc>
          <w:tcPr>
            <w:tcW w:w="325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6" w:type="dxa"/>
            <w:gridSpan w:val="12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7F3709">
        <w:trPr>
          <w:gridAfter w:val="11"/>
          <w:wAfter w:w="1032" w:type="dxa"/>
          <w:trHeight w:val="442"/>
        </w:trPr>
        <w:tc>
          <w:tcPr>
            <w:tcW w:w="2731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7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3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09550" cy="3143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CB5B24" w:rsidRPr="00F23416" w:rsidTr="007F3709">
        <w:trPr>
          <w:gridAfter w:val="11"/>
          <w:wAfter w:w="1032" w:type="dxa"/>
          <w:trHeight w:val="246"/>
        </w:trPr>
        <w:tc>
          <w:tcPr>
            <w:tcW w:w="2731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B5B24" w:rsidRPr="00F23416" w:rsidTr="007F3709">
        <w:trPr>
          <w:gridAfter w:val="11"/>
          <w:wAfter w:w="1032" w:type="dxa"/>
          <w:trHeight w:val="49"/>
        </w:trPr>
        <w:tc>
          <w:tcPr>
            <w:tcW w:w="9755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7F3709">
        <w:trPr>
          <w:gridAfter w:val="11"/>
          <w:wAfter w:w="1032" w:type="dxa"/>
          <w:trHeight w:val="246"/>
        </w:trPr>
        <w:tc>
          <w:tcPr>
            <w:tcW w:w="273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Вся выборка</w:t>
            </w:r>
          </w:p>
        </w:tc>
        <w:tc>
          <w:tcPr>
            <w:tcW w:w="1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239988</w:t>
            </w:r>
          </w:p>
        </w:tc>
        <w:tc>
          <w:tcPr>
            <w:tcW w:w="3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CB5B24" w:rsidRPr="00F23416" w:rsidTr="007F3709">
        <w:trPr>
          <w:trHeight w:val="24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Новгородская обл.</w:t>
            </w:r>
          </w:p>
        </w:tc>
        <w:tc>
          <w:tcPr>
            <w:tcW w:w="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3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CB5B24" w:rsidRPr="00F23416" w:rsidTr="007F3709">
        <w:trPr>
          <w:trHeight w:val="246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Марёвский муниципальный район</w:t>
            </w:r>
          </w:p>
        </w:tc>
        <w:tc>
          <w:tcPr>
            <w:tcW w:w="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3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CB5B24" w:rsidRPr="00F23416" w:rsidTr="007F3709">
        <w:trPr>
          <w:gridAfter w:val="8"/>
          <w:wAfter w:w="919" w:type="dxa"/>
          <w:trHeight w:val="34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Марёвская средняя школа</w:t>
            </w:r>
          </w:p>
        </w:tc>
        <w:tc>
          <w:tcPr>
            <w:tcW w:w="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CB5B24" w:rsidRPr="00F23416" w:rsidTr="007F3709">
        <w:trPr>
          <w:gridBefore w:val="1"/>
          <w:gridAfter w:val="10"/>
          <w:wBefore w:w="426" w:type="dxa"/>
          <w:wAfter w:w="943" w:type="dxa"/>
          <w:trHeight w:val="246"/>
        </w:trPr>
        <w:tc>
          <w:tcPr>
            <w:tcW w:w="9418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B5B24" w:rsidRPr="00F23416" w:rsidRDefault="00CB5B24" w:rsidP="00F23416">
            <w:pPr>
              <w:pStyle w:val="a3"/>
              <w:tabs>
                <w:tab w:val="left" w:pos="10334"/>
              </w:tabs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23416">
              <w:rPr>
                <w:rFonts w:cs="Times New Roman"/>
                <w:sz w:val="24"/>
                <w:szCs w:val="24"/>
                <w:lang w:val="ru-RU"/>
              </w:rPr>
              <w:t xml:space="preserve">Средний первичный балл выполнения ВПР по классу – 17,88 б., что составляет 69 % выполнения работы. </w:t>
            </w:r>
          </w:p>
          <w:p w:rsidR="00CB5B24" w:rsidRPr="00F23416" w:rsidRDefault="00CB5B24" w:rsidP="00F23416">
            <w:pPr>
              <w:pStyle w:val="a3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23416">
              <w:rPr>
                <w:rFonts w:cs="Times New Roman"/>
                <w:sz w:val="24"/>
                <w:szCs w:val="24"/>
                <w:lang w:val="ru-RU"/>
              </w:rPr>
              <w:t>Доля обучающихся, набравших балл выше среднего –</w:t>
            </w:r>
            <w:r w:rsidRPr="00F23416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cs="Times New Roman"/>
                <w:sz w:val="24"/>
                <w:szCs w:val="24"/>
                <w:lang w:val="ru-RU"/>
              </w:rPr>
              <w:t>59%.</w:t>
            </w:r>
          </w:p>
          <w:p w:rsidR="00CB5B24" w:rsidRPr="00F23416" w:rsidRDefault="00CB5B24" w:rsidP="00F23416">
            <w:pPr>
              <w:pStyle w:val="a3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F23416">
              <w:rPr>
                <w:rFonts w:cs="Times New Roman"/>
                <w:sz w:val="24"/>
                <w:szCs w:val="24"/>
                <w:lang w:val="ru-RU"/>
              </w:rPr>
              <w:t xml:space="preserve">Доля обучающихся, набравших </w:t>
            </w:r>
            <w:proofErr w:type="gramStart"/>
            <w:r w:rsidRPr="00F23416">
              <w:rPr>
                <w:rFonts w:cs="Times New Roman"/>
                <w:sz w:val="24"/>
                <w:szCs w:val="24"/>
                <w:lang w:val="ru-RU"/>
              </w:rPr>
              <w:t>максимальный  балл</w:t>
            </w:r>
            <w:proofErr w:type="gramEnd"/>
            <w:r w:rsidRPr="00F23416">
              <w:rPr>
                <w:rFonts w:cs="Times New Roman"/>
                <w:sz w:val="24"/>
                <w:szCs w:val="24"/>
                <w:lang w:val="ru-RU"/>
              </w:rPr>
              <w:t xml:space="preserve"> – 0 %. </w:t>
            </w:r>
            <w:proofErr w:type="gramStart"/>
            <w:r w:rsidRPr="00F23416">
              <w:rPr>
                <w:rFonts w:cs="Times New Roman"/>
                <w:sz w:val="24"/>
                <w:szCs w:val="24"/>
                <w:lang w:val="ru-RU"/>
              </w:rPr>
              <w:t>1  ученик</w:t>
            </w:r>
            <w:proofErr w:type="gramEnd"/>
            <w:r w:rsidRPr="00F23416">
              <w:rPr>
                <w:rFonts w:cs="Times New Roman"/>
                <w:sz w:val="24"/>
                <w:szCs w:val="24"/>
                <w:lang w:val="ru-RU"/>
              </w:rPr>
              <w:t xml:space="preserve">  набрал    по  22 б. из 26 б., что составляет</w:t>
            </w:r>
            <w:r w:rsidRPr="00F23416">
              <w:rPr>
                <w:rFonts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cs="Times New Roman"/>
                <w:sz w:val="24"/>
                <w:szCs w:val="24"/>
                <w:lang w:val="ru-RU"/>
              </w:rPr>
              <w:t>6 %.</w:t>
            </w:r>
          </w:p>
          <w:p w:rsidR="00CB5B24" w:rsidRPr="00F23416" w:rsidRDefault="00CB5B24" w:rsidP="00F2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 не менее, результаты выполнения обучающимся школы ряда заданий ниже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областных  :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задания №№ 11(50%),   12 (9%), 15 (59%), 18 (25%).</w:t>
            </w:r>
          </w:p>
          <w:p w:rsidR="00CB5B24" w:rsidRPr="00F23416" w:rsidRDefault="00CB5B24" w:rsidP="00F2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Причинами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низкой результативности выполнения этих заданий могут быть следующие:</w:t>
            </w:r>
          </w:p>
          <w:p w:rsidR="00CB5B24" w:rsidRPr="00F23416" w:rsidRDefault="00CB5B24" w:rsidP="00F23416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Недостаточно сформированы представления о понятии «шкала»;</w:t>
            </w:r>
          </w:p>
          <w:p w:rsidR="00CB5B24" w:rsidRPr="00F23416" w:rsidRDefault="00CB5B24" w:rsidP="00F23416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Недостаточно сформированные теоретические знания в блоке «Молекулярная физика» (распознавание характеристик изученных объектов и процессов);</w:t>
            </w:r>
          </w:p>
          <w:p w:rsidR="00CB5B24" w:rsidRPr="00F23416" w:rsidRDefault="00CB5B24" w:rsidP="00F23416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Неспособность планирование исследования по заданной гипотезе;</w:t>
            </w:r>
          </w:p>
          <w:p w:rsidR="00CB5B24" w:rsidRPr="00F23416" w:rsidRDefault="00CB5B24" w:rsidP="00F23416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Неумение применять информацию из текста и имеющиеся знания.</w:t>
            </w:r>
          </w:p>
          <w:p w:rsidR="00CB5B24" w:rsidRPr="00F23416" w:rsidRDefault="00CB5B24" w:rsidP="00F2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По итогам ВПР по </w:t>
            </w:r>
            <w:proofErr w:type="gramStart"/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физике  </w:t>
            </w:r>
            <w:r w:rsidRPr="00F2341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рекомендовано</w:t>
            </w:r>
            <w:proofErr w:type="gramEnd"/>
            <w:r w:rsidRPr="00F2341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:</w:t>
            </w:r>
          </w:p>
          <w:p w:rsidR="00CB5B24" w:rsidRPr="00F23416" w:rsidRDefault="00CB5B24" w:rsidP="00F2341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- включать в материал урока задания, при выполнении которых обучающиеся испытали трудности;</w:t>
            </w:r>
          </w:p>
          <w:p w:rsidR="00CB5B24" w:rsidRPr="00F23416" w:rsidRDefault="00CB5B24" w:rsidP="00F2341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 ледует уделить внимание формированию умения: </w:t>
            </w:r>
          </w:p>
          <w:p w:rsidR="00CB5B24" w:rsidRPr="00F23416" w:rsidRDefault="00CB5B24" w:rsidP="00F2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Применять законы и формулы для описания и объяснения физических явлений; понимать смысл законов и принципов; </w:t>
            </w:r>
          </w:p>
          <w:p w:rsidR="00CB5B24" w:rsidRPr="00F23416" w:rsidRDefault="00CB5B24" w:rsidP="00F2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Объяснять устройство и принцип действия технических объектов, приводить примеры практического использования физических знаний; </w:t>
            </w:r>
          </w:p>
          <w:p w:rsidR="00CB5B24" w:rsidRPr="00F23416" w:rsidRDefault="00CB5B24" w:rsidP="00F2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3) Планировать исследования по заданной гипотезе, делать выводы на основе экспериментальных данных, проводить опыты по исследованию изученных явлений и процессов; </w:t>
            </w:r>
          </w:p>
          <w:p w:rsidR="00CB5B24" w:rsidRPr="00F23416" w:rsidRDefault="00CB5B24" w:rsidP="00F2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Воспринимать и на основе полученных знаний самостоятельно оценивать информацию; </w:t>
            </w:r>
          </w:p>
          <w:p w:rsidR="00CB5B24" w:rsidRPr="00F23416" w:rsidRDefault="00CB5B24" w:rsidP="00F23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Распознавать характеристики изученных объектов и процессов; 4.По результатам анализа спланировать коррекционную работу по устранению выявленных пробелов - организовать сопутствующее повторение на уроках. ввести</w:t>
            </w:r>
          </w:p>
          <w:p w:rsidR="00CB5B24" w:rsidRPr="00F23416" w:rsidRDefault="00CB5B24" w:rsidP="00F23416">
            <w:pPr>
              <w:pStyle w:val="a3"/>
              <w:spacing w:after="0" w:line="240" w:lineRule="auto"/>
              <w:ind w:left="0"/>
              <w:rPr>
                <w:rFonts w:cs="Times New Roman"/>
                <w:sz w:val="24"/>
                <w:szCs w:val="24"/>
                <w:lang w:val="ru-RU"/>
              </w:rPr>
            </w:pPr>
          </w:p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(11 класс)</w:t>
            </w:r>
          </w:p>
        </w:tc>
      </w:tr>
      <w:tr w:rsidR="00CB5B24" w:rsidRPr="00F23416" w:rsidTr="007F3709">
        <w:trPr>
          <w:gridBefore w:val="1"/>
          <w:gridAfter w:val="10"/>
          <w:wBefore w:w="426" w:type="dxa"/>
          <w:wAfter w:w="943" w:type="dxa"/>
          <w:trHeight w:val="246"/>
        </w:trPr>
        <w:tc>
          <w:tcPr>
            <w:tcW w:w="9418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Дата: 11.05.2017</w:t>
            </w:r>
          </w:p>
        </w:tc>
      </w:tr>
      <w:tr w:rsidR="00CB5B24" w:rsidRPr="00F23416" w:rsidTr="007F3709">
        <w:trPr>
          <w:gridBefore w:val="1"/>
          <w:gridAfter w:val="10"/>
          <w:wBefore w:w="426" w:type="dxa"/>
          <w:wAfter w:w="943" w:type="dxa"/>
          <w:trHeight w:val="246"/>
        </w:trPr>
        <w:tc>
          <w:tcPr>
            <w:tcW w:w="9418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Предмет: Биология</w:t>
            </w:r>
          </w:p>
        </w:tc>
      </w:tr>
      <w:tr w:rsidR="00CB5B24" w:rsidRPr="00F23416" w:rsidTr="007F3709">
        <w:trPr>
          <w:gridBefore w:val="1"/>
          <w:gridAfter w:val="10"/>
          <w:wBefore w:w="426" w:type="dxa"/>
          <w:wAfter w:w="943" w:type="dxa"/>
          <w:trHeight w:val="245"/>
        </w:trPr>
        <w:tc>
          <w:tcPr>
            <w:tcW w:w="9418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CB5B24" w:rsidRPr="00F23416" w:rsidTr="007F3709">
        <w:trPr>
          <w:gridBefore w:val="1"/>
          <w:gridAfter w:val="10"/>
          <w:wBefore w:w="426" w:type="dxa"/>
          <w:wAfter w:w="943" w:type="dxa"/>
          <w:trHeight w:val="247"/>
        </w:trPr>
        <w:tc>
          <w:tcPr>
            <w:tcW w:w="9418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 % от числа участников)</w:t>
            </w:r>
          </w:p>
        </w:tc>
      </w:tr>
      <w:tr w:rsidR="00CB5B24" w:rsidRPr="00F23416" w:rsidTr="007F3709">
        <w:trPr>
          <w:gridBefore w:val="1"/>
          <w:gridAfter w:val="10"/>
          <w:wBefore w:w="426" w:type="dxa"/>
          <w:wAfter w:w="943" w:type="dxa"/>
          <w:trHeight w:val="295"/>
        </w:trPr>
        <w:tc>
          <w:tcPr>
            <w:tcW w:w="9418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30</w:t>
            </w:r>
          </w:p>
        </w:tc>
      </w:tr>
      <w:tr w:rsidR="00CB5B24" w:rsidRPr="00F23416" w:rsidTr="007F3709">
        <w:trPr>
          <w:gridBefore w:val="1"/>
          <w:gridAfter w:val="10"/>
          <w:wBefore w:w="426" w:type="dxa"/>
          <w:wAfter w:w="943" w:type="dxa"/>
          <w:trHeight w:val="246"/>
        </w:trPr>
        <w:tc>
          <w:tcPr>
            <w:tcW w:w="9418" w:type="dxa"/>
            <w:gridSpan w:val="14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5B24" w:rsidRPr="00F23416" w:rsidTr="007F3709">
        <w:trPr>
          <w:gridBefore w:val="1"/>
          <w:gridAfter w:val="10"/>
          <w:wBefore w:w="426" w:type="dxa"/>
          <w:wAfter w:w="943" w:type="dxa"/>
          <w:trHeight w:val="197"/>
        </w:trPr>
        <w:tc>
          <w:tcPr>
            <w:tcW w:w="269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4" w:type="dxa"/>
            <w:gridSpan w:val="118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416" w:rsidRPr="00F23416" w:rsidTr="007F3709">
        <w:trPr>
          <w:gridBefore w:val="1"/>
          <w:wBefore w:w="426" w:type="dxa"/>
          <w:trHeight w:val="442"/>
        </w:trPr>
        <w:tc>
          <w:tcPr>
            <w:tcW w:w="1843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уч.</w:t>
            </w:r>
          </w:p>
        </w:tc>
        <w:tc>
          <w:tcPr>
            <w:tcW w:w="42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09550" cy="314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3(1)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7(1)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7(2)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10(1)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10(2)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14(1)</w:t>
            </w:r>
          </w:p>
        </w:tc>
        <w:tc>
          <w:tcPr>
            <w:tcW w:w="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14(2)</w:t>
            </w:r>
          </w:p>
        </w:tc>
        <w:tc>
          <w:tcPr>
            <w:tcW w:w="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F23416" w:rsidRPr="00F23416" w:rsidTr="007F3709">
        <w:trPr>
          <w:gridBefore w:val="1"/>
          <w:wBefore w:w="426" w:type="dxa"/>
          <w:trHeight w:val="246"/>
        </w:trPr>
        <w:tc>
          <w:tcPr>
            <w:tcW w:w="1843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3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B5B24" w:rsidRPr="00F23416" w:rsidTr="007F3709">
        <w:trPr>
          <w:gridBefore w:val="1"/>
          <w:wBefore w:w="426" w:type="dxa"/>
          <w:trHeight w:val="49"/>
        </w:trPr>
        <w:tc>
          <w:tcPr>
            <w:tcW w:w="10225" w:type="dxa"/>
            <w:gridSpan w:val="15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3416" w:rsidRPr="00F23416" w:rsidTr="007F3709">
        <w:trPr>
          <w:gridBefore w:val="1"/>
          <w:wBefore w:w="426" w:type="dxa"/>
          <w:trHeight w:val="246"/>
        </w:trPr>
        <w:tc>
          <w:tcPr>
            <w:tcW w:w="184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240846</w:t>
            </w:r>
          </w:p>
        </w:tc>
        <w:tc>
          <w:tcPr>
            <w:tcW w:w="42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</w:tr>
      <w:tr w:rsidR="00F23416" w:rsidRPr="00F23416" w:rsidTr="007F3709">
        <w:trPr>
          <w:gridBefore w:val="1"/>
          <w:wBefore w:w="426" w:type="dxa"/>
          <w:trHeight w:val="246"/>
        </w:trPr>
        <w:tc>
          <w:tcPr>
            <w:tcW w:w="1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Новгородская обл.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42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23416" w:rsidRPr="00F23416" w:rsidTr="007F3709">
        <w:trPr>
          <w:gridBefore w:val="1"/>
          <w:wBefore w:w="426" w:type="dxa"/>
          <w:trHeight w:val="246"/>
        </w:trPr>
        <w:tc>
          <w:tcPr>
            <w:tcW w:w="1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Марёвский муниципальный район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F23416" w:rsidRPr="00F23416" w:rsidTr="007F3709">
        <w:trPr>
          <w:gridBefore w:val="1"/>
          <w:wBefore w:w="426" w:type="dxa"/>
          <w:trHeight w:val="344"/>
        </w:trPr>
        <w:tc>
          <w:tcPr>
            <w:tcW w:w="1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Марёвская средняя школа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B24" w:rsidRPr="00F23416" w:rsidRDefault="00CB5B24" w:rsidP="00F23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</w:tbl>
    <w:p w:rsidR="00CB5B24" w:rsidRPr="00F23416" w:rsidRDefault="00CB5B24" w:rsidP="00F23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5B24" w:rsidRPr="00F23416" w:rsidRDefault="00CB5B24" w:rsidP="00F23416">
      <w:pPr>
        <w:pStyle w:val="a3"/>
        <w:spacing w:after="0" w:line="240" w:lineRule="auto"/>
        <w:ind w:left="0" w:firstLine="708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i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 xml:space="preserve">Из 20 заданий 11 заданий выполнены выше областного 3 задания №6, 7(1), 8. Это такие вопросы </w:t>
      </w:r>
      <w:proofErr w:type="gramStart"/>
      <w:r w:rsidRPr="00F23416">
        <w:rPr>
          <w:rFonts w:cs="Times New Roman"/>
          <w:sz w:val="24"/>
          <w:szCs w:val="24"/>
          <w:lang w:val="ru-RU"/>
        </w:rPr>
        <w:t>как:  методы</w:t>
      </w:r>
      <w:proofErr w:type="gramEnd"/>
      <w:r w:rsidRPr="00F23416">
        <w:rPr>
          <w:rFonts w:cs="Times New Roman"/>
          <w:sz w:val="24"/>
          <w:szCs w:val="24"/>
          <w:lang w:val="ru-RU"/>
        </w:rPr>
        <w:t xml:space="preserve"> научного познания,   организм человека и его здоровье.</w:t>
      </w:r>
    </w:p>
    <w:p w:rsidR="00CB5B24" w:rsidRPr="00F23416" w:rsidRDefault="00CB5B24" w:rsidP="00F23416">
      <w:pPr>
        <w:pStyle w:val="a3"/>
        <w:spacing w:after="0" w:line="240" w:lineRule="auto"/>
        <w:ind w:left="0" w:firstLine="708"/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Все остальные задания </w:t>
      </w:r>
      <w:proofErr w:type="gramStart"/>
      <w:r w:rsidRPr="00F23416">
        <w:rPr>
          <w:rFonts w:cs="Times New Roman"/>
          <w:sz w:val="24"/>
          <w:szCs w:val="24"/>
          <w:lang w:val="ru-RU"/>
        </w:rPr>
        <w:t>выполнены  ниже</w:t>
      </w:r>
      <w:proofErr w:type="gramEnd"/>
      <w:r w:rsidRPr="00F23416">
        <w:rPr>
          <w:rFonts w:cs="Times New Roman"/>
          <w:sz w:val="24"/>
          <w:szCs w:val="24"/>
          <w:lang w:val="ru-RU"/>
        </w:rPr>
        <w:t xml:space="preserve"> среднеобластного  показателя. Самый </w:t>
      </w:r>
      <w:proofErr w:type="gramStart"/>
      <w:r w:rsidRPr="00F23416">
        <w:rPr>
          <w:rFonts w:cs="Times New Roman"/>
          <w:sz w:val="24"/>
          <w:szCs w:val="24"/>
          <w:lang w:val="ru-RU"/>
        </w:rPr>
        <w:t>низкий  %</w:t>
      </w:r>
      <w:proofErr w:type="gramEnd"/>
      <w:r w:rsidRPr="00F23416">
        <w:rPr>
          <w:rFonts w:cs="Times New Roman"/>
          <w:sz w:val="24"/>
          <w:szCs w:val="24"/>
          <w:lang w:val="ru-RU"/>
        </w:rPr>
        <w:t xml:space="preserve">  выполнения в 15 задании (выполнили 3% обучающихся)- </w:t>
      </w:r>
      <w:r w:rsidRPr="00F23416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генетический код . </w:t>
      </w:r>
      <w:r w:rsidRPr="00F23416">
        <w:rPr>
          <w:rFonts w:cs="Times New Roman"/>
          <w:color w:val="000000"/>
          <w:sz w:val="24"/>
          <w:szCs w:val="24"/>
          <w:shd w:val="clear" w:color="auto" w:fill="FFFFFF"/>
        </w:rPr>
        <w:t> </w:t>
      </w:r>
    </w:p>
    <w:p w:rsidR="00CB5B24" w:rsidRPr="00F23416" w:rsidRDefault="00CB5B24" w:rsidP="00F23416">
      <w:pPr>
        <w:pStyle w:val="a3"/>
        <w:spacing w:after="0" w:line="240" w:lineRule="auto"/>
        <w:ind w:left="0" w:firstLine="708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Наибольшее количество ошибок учащиеся допустили в заданиях на: </w:t>
      </w:r>
    </w:p>
    <w:p w:rsidR="00CB5B24" w:rsidRPr="00F23416" w:rsidRDefault="00CB5B24" w:rsidP="00F23416">
      <w:pPr>
        <w:pStyle w:val="a3"/>
        <w:spacing w:after="0" w:line="240" w:lineRule="auto"/>
        <w:ind w:left="0" w:firstLine="708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- соотнесение изображённого объекта с выполняемой функцией, чтение графика;</w:t>
      </w:r>
    </w:p>
    <w:p w:rsidR="00CB5B24" w:rsidRPr="00F23416" w:rsidRDefault="00CB5B24" w:rsidP="00F23416">
      <w:pPr>
        <w:pStyle w:val="a3"/>
        <w:spacing w:after="0" w:line="240" w:lineRule="auto"/>
        <w:ind w:left="0" w:firstLine="708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- понимание основных органоидов клетки и выполняемой их функции; </w:t>
      </w:r>
    </w:p>
    <w:p w:rsidR="00CB5B24" w:rsidRPr="00F23416" w:rsidRDefault="00CB5B24" w:rsidP="00F23416">
      <w:pPr>
        <w:pStyle w:val="a3"/>
        <w:spacing w:after="0" w:line="240" w:lineRule="auto"/>
        <w:ind w:left="0" w:firstLine="708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- закономерности цитологии и органической химии; - освоение элементарных представлений о практической значимости биологических объектов для человека; </w:t>
      </w:r>
    </w:p>
    <w:p w:rsidR="00CB5B24" w:rsidRPr="00F23416" w:rsidRDefault="00CB5B24" w:rsidP="00F23416">
      <w:pPr>
        <w:pStyle w:val="a3"/>
        <w:spacing w:after="0" w:line="240" w:lineRule="auto"/>
        <w:ind w:left="0" w:firstLine="708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- уметь устанавливать взаимосвязи биологических объектов;</w:t>
      </w:r>
    </w:p>
    <w:p w:rsidR="00CB5B24" w:rsidRPr="00F23416" w:rsidRDefault="00CB5B24" w:rsidP="00F23416">
      <w:pPr>
        <w:pStyle w:val="a3"/>
        <w:spacing w:after="0" w:line="240" w:lineRule="auto"/>
        <w:ind w:left="0" w:firstLine="708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- умение распознавать, описывать и подсчитывать калории пищи.</w:t>
      </w:r>
    </w:p>
    <w:p w:rsidR="00CB5B24" w:rsidRPr="00F23416" w:rsidRDefault="00CB5B24" w:rsidP="00F23416">
      <w:pPr>
        <w:pStyle w:val="a3"/>
        <w:spacing w:after="0" w:line="240" w:lineRule="auto"/>
        <w:ind w:left="0" w:firstLine="708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Выводы: 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 </w:t>
      </w:r>
    </w:p>
    <w:p w:rsidR="00CB5B24" w:rsidRPr="00F23416" w:rsidRDefault="00CB5B24" w:rsidP="00F23416">
      <w:pPr>
        <w:pStyle w:val="a3"/>
        <w:spacing w:after="0" w:line="240" w:lineRule="auto"/>
        <w:ind w:left="0" w:firstLine="708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b/>
          <w:sz w:val="24"/>
          <w:szCs w:val="24"/>
          <w:lang w:val="ru-RU"/>
        </w:rPr>
        <w:t xml:space="preserve"> </w:t>
      </w:r>
    </w:p>
    <w:p w:rsidR="00CB5B24" w:rsidRPr="00F23416" w:rsidRDefault="00CB5B24" w:rsidP="00F23416">
      <w:pPr>
        <w:pStyle w:val="a3"/>
        <w:spacing w:after="0" w:line="240" w:lineRule="auto"/>
        <w:ind w:left="0" w:firstLine="708"/>
        <w:rPr>
          <w:rFonts w:cs="Times New Roman"/>
          <w:b/>
          <w:bCs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  </w:t>
      </w:r>
    </w:p>
    <w:p w:rsidR="00F23416" w:rsidRPr="00084404" w:rsidRDefault="006543E5" w:rsidP="00F23416">
      <w:pPr>
        <w:pStyle w:val="3"/>
        <w:tabs>
          <w:tab w:val="left" w:pos="709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084404">
        <w:rPr>
          <w:rFonts w:ascii="Times New Roman" w:hAnsi="Times New Roman" w:cs="Times New Roman"/>
          <w:b/>
          <w:color w:val="auto"/>
        </w:rPr>
        <w:t>Результаты</w:t>
      </w:r>
      <w:r w:rsidRPr="00084404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084404">
        <w:rPr>
          <w:rFonts w:ascii="Times New Roman" w:hAnsi="Times New Roman" w:cs="Times New Roman"/>
          <w:b/>
          <w:color w:val="auto"/>
        </w:rPr>
        <w:t>ОГЭ-2017</w:t>
      </w:r>
    </w:p>
    <w:p w:rsidR="00F23416" w:rsidRPr="00F23416" w:rsidRDefault="00F23416" w:rsidP="00F234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58" w:tblpY="77"/>
        <w:tblW w:w="9321" w:type="dxa"/>
        <w:tblLayout w:type="fixed"/>
        <w:tblLook w:val="01E0" w:firstRow="1" w:lastRow="1" w:firstColumn="1" w:lastColumn="1" w:noHBand="0" w:noVBand="0"/>
      </w:tblPr>
      <w:tblGrid>
        <w:gridCol w:w="561"/>
        <w:gridCol w:w="2241"/>
        <w:gridCol w:w="850"/>
        <w:gridCol w:w="633"/>
        <w:gridCol w:w="720"/>
        <w:gridCol w:w="720"/>
        <w:gridCol w:w="696"/>
        <w:gridCol w:w="1032"/>
        <w:gridCol w:w="792"/>
        <w:gridCol w:w="1076"/>
      </w:tblGrid>
      <w:tr w:rsidR="00CE4FFF" w:rsidRPr="00F23416" w:rsidTr="007F3709">
        <w:trPr>
          <w:trHeight w:val="255"/>
        </w:trPr>
        <w:tc>
          <w:tcPr>
            <w:tcW w:w="561" w:type="dxa"/>
            <w:vMerge w:val="restart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241" w:type="dxa"/>
            <w:vMerge w:val="restart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vMerge w:val="restart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769" w:type="dxa"/>
            <w:gridSpan w:val="4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032" w:type="dxa"/>
            <w:vMerge w:val="restart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Кач-во </w:t>
            </w:r>
          </w:p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792" w:type="dxa"/>
            <w:vMerge w:val="restart"/>
          </w:tcPr>
          <w:p w:rsidR="00CE4FFF" w:rsidRPr="00F23416" w:rsidRDefault="00CE4FFF" w:rsidP="007F3709">
            <w:pPr>
              <w:ind w:hanging="3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</w:t>
            </w:r>
          </w:p>
        </w:tc>
        <w:tc>
          <w:tcPr>
            <w:tcW w:w="1076" w:type="dxa"/>
            <w:vMerge w:val="restart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Ср. балл  </w:t>
            </w:r>
          </w:p>
        </w:tc>
      </w:tr>
      <w:tr w:rsidR="00CE4FFF" w:rsidRPr="00F23416" w:rsidTr="007F3709">
        <w:trPr>
          <w:trHeight w:val="285"/>
        </w:trPr>
        <w:tc>
          <w:tcPr>
            <w:tcW w:w="561" w:type="dxa"/>
            <w:vMerge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96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032" w:type="dxa"/>
            <w:vMerge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  <w:vMerge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E4FFF" w:rsidRPr="00F23416" w:rsidTr="007F3709">
        <w:trPr>
          <w:trHeight w:val="207"/>
        </w:trPr>
        <w:tc>
          <w:tcPr>
            <w:tcW w:w="56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3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79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6" w:type="dxa"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31,12</w:t>
            </w:r>
          </w:p>
        </w:tc>
      </w:tr>
      <w:tr w:rsidR="00CE4FFF" w:rsidRPr="00F23416" w:rsidTr="007F3709">
        <w:trPr>
          <w:trHeight w:val="217"/>
        </w:trPr>
        <w:tc>
          <w:tcPr>
            <w:tcW w:w="56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3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79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6" w:type="dxa"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17,36</w:t>
            </w:r>
          </w:p>
        </w:tc>
      </w:tr>
      <w:tr w:rsidR="00CE4FFF" w:rsidRPr="00F23416" w:rsidTr="007F3709">
        <w:trPr>
          <w:trHeight w:val="217"/>
        </w:trPr>
        <w:tc>
          <w:tcPr>
            <w:tcW w:w="56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3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6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79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6" w:type="dxa"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28,05</w:t>
            </w:r>
          </w:p>
        </w:tc>
      </w:tr>
      <w:tr w:rsidR="00CE4FFF" w:rsidRPr="00F23416" w:rsidTr="007F3709">
        <w:trPr>
          <w:trHeight w:val="217"/>
        </w:trPr>
        <w:tc>
          <w:tcPr>
            <w:tcW w:w="56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3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9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6" w:type="dxa"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23,06</w:t>
            </w:r>
          </w:p>
        </w:tc>
      </w:tr>
      <w:tr w:rsidR="00CE4FFF" w:rsidRPr="00F23416" w:rsidTr="007F3709">
        <w:trPr>
          <w:trHeight w:val="217"/>
        </w:trPr>
        <w:tc>
          <w:tcPr>
            <w:tcW w:w="56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9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6" w:type="dxa"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56,00</w:t>
            </w:r>
          </w:p>
        </w:tc>
      </w:tr>
      <w:tr w:rsidR="00CE4FFF" w:rsidRPr="00F23416" w:rsidTr="007F3709">
        <w:trPr>
          <w:trHeight w:val="217"/>
        </w:trPr>
        <w:tc>
          <w:tcPr>
            <w:tcW w:w="56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9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6" w:type="dxa"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17,00</w:t>
            </w:r>
          </w:p>
        </w:tc>
      </w:tr>
      <w:tr w:rsidR="00CE4FFF" w:rsidRPr="00F23416" w:rsidTr="007F3709">
        <w:trPr>
          <w:trHeight w:val="217"/>
        </w:trPr>
        <w:tc>
          <w:tcPr>
            <w:tcW w:w="56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79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6" w:type="dxa"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20,67</w:t>
            </w:r>
          </w:p>
        </w:tc>
      </w:tr>
      <w:tr w:rsidR="00CE4FFF" w:rsidRPr="00F23416" w:rsidTr="007F3709">
        <w:trPr>
          <w:trHeight w:val="366"/>
        </w:trPr>
        <w:tc>
          <w:tcPr>
            <w:tcW w:w="56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1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92" w:type="dxa"/>
          </w:tcPr>
          <w:p w:rsidR="00CE4FFF" w:rsidRPr="00F23416" w:rsidRDefault="00CE4FFF" w:rsidP="007F37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76" w:type="dxa"/>
          </w:tcPr>
          <w:p w:rsidR="00CE4FFF" w:rsidRPr="00F23416" w:rsidRDefault="00CE4FFF" w:rsidP="007F37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21,17</w:t>
            </w:r>
          </w:p>
        </w:tc>
      </w:tr>
    </w:tbl>
    <w:p w:rsidR="00F23416" w:rsidRPr="00F23416" w:rsidRDefault="00F23416" w:rsidP="00F23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416" w:rsidRDefault="00F23416" w:rsidP="00F23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4FFF" w:rsidRDefault="00CE4FFF" w:rsidP="00F23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4FFF" w:rsidRDefault="00CE4FFF" w:rsidP="00F23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4FFF" w:rsidRDefault="00CE4FFF" w:rsidP="00F23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3416" w:rsidRPr="00F23416" w:rsidRDefault="00F23416" w:rsidP="00F234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Сравнительная таблица результатов </w:t>
      </w:r>
      <w:proofErr w:type="gramStart"/>
      <w:r w:rsidRPr="00F23416">
        <w:rPr>
          <w:rFonts w:ascii="Times New Roman" w:hAnsi="Times New Roman" w:cs="Times New Roman"/>
          <w:b/>
          <w:sz w:val="24"/>
          <w:szCs w:val="24"/>
          <w:lang w:val="ru-RU"/>
        </w:rPr>
        <w:t>ГИА  обучающихся</w:t>
      </w:r>
      <w:proofErr w:type="gramEnd"/>
      <w:r w:rsidRPr="00F2341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9-х классов  за 3 года</w:t>
      </w:r>
    </w:p>
    <w:p w:rsidR="00CE4FFF" w:rsidRPr="00F23416" w:rsidRDefault="00CE4FFF" w:rsidP="00F23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17"/>
        <w:gridCol w:w="850"/>
        <w:gridCol w:w="1134"/>
        <w:gridCol w:w="850"/>
        <w:gridCol w:w="992"/>
        <w:gridCol w:w="993"/>
        <w:gridCol w:w="850"/>
        <w:gridCol w:w="851"/>
        <w:gridCol w:w="851"/>
      </w:tblGrid>
      <w:tr w:rsidR="00F23416" w:rsidRPr="00F23416" w:rsidTr="007F3709">
        <w:trPr>
          <w:trHeight w:val="416"/>
        </w:trPr>
        <w:tc>
          <w:tcPr>
            <w:tcW w:w="1985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801" w:type="dxa"/>
            <w:gridSpan w:val="3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2835" w:type="dxa"/>
            <w:gridSpan w:val="3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2552" w:type="dxa"/>
            <w:gridSpan w:val="3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2016-2017</w:t>
            </w:r>
          </w:p>
        </w:tc>
      </w:tr>
      <w:tr w:rsidR="00F23416" w:rsidRPr="00F23416" w:rsidTr="007F3709">
        <w:trPr>
          <w:trHeight w:val="191"/>
        </w:trPr>
        <w:tc>
          <w:tcPr>
            <w:tcW w:w="1985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F23416" w:rsidRPr="00F23416" w:rsidRDefault="00F23416" w:rsidP="00F23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% обученности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% кач.</w:t>
            </w:r>
          </w:p>
        </w:tc>
        <w:tc>
          <w:tcPr>
            <w:tcW w:w="1134" w:type="dxa"/>
          </w:tcPr>
          <w:p w:rsidR="00F23416" w:rsidRPr="00F23416" w:rsidRDefault="00F23416" w:rsidP="00F23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% обученности</w:t>
            </w:r>
          </w:p>
        </w:tc>
        <w:tc>
          <w:tcPr>
            <w:tcW w:w="992" w:type="dxa"/>
          </w:tcPr>
          <w:p w:rsidR="00F23416" w:rsidRPr="00F23416" w:rsidRDefault="00F23416" w:rsidP="00F23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% кач.</w:t>
            </w:r>
          </w:p>
        </w:tc>
        <w:tc>
          <w:tcPr>
            <w:tcW w:w="993" w:type="dxa"/>
          </w:tcPr>
          <w:p w:rsidR="00F23416" w:rsidRPr="00F23416" w:rsidRDefault="00F23416" w:rsidP="00F23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% обученности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% кач.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Ср. балл</w:t>
            </w:r>
          </w:p>
        </w:tc>
      </w:tr>
      <w:tr w:rsidR="00F23416" w:rsidRPr="00F23416" w:rsidTr="007F3709">
        <w:trPr>
          <w:trHeight w:val="215"/>
        </w:trPr>
        <w:tc>
          <w:tcPr>
            <w:tcW w:w="1985" w:type="dxa"/>
          </w:tcPr>
          <w:p w:rsidR="00F23416" w:rsidRPr="00F23416" w:rsidRDefault="00F23416" w:rsidP="00F23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7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F23416" w:rsidRPr="00F23416" w:rsidRDefault="00F23416" w:rsidP="00F23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32,28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31,80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31,12</w:t>
            </w:r>
          </w:p>
        </w:tc>
      </w:tr>
      <w:tr w:rsidR="00F23416" w:rsidRPr="00F23416" w:rsidTr="007F3709">
        <w:trPr>
          <w:trHeight w:val="205"/>
        </w:trPr>
        <w:tc>
          <w:tcPr>
            <w:tcW w:w="1985" w:type="dxa"/>
          </w:tcPr>
          <w:p w:rsidR="00F23416" w:rsidRPr="00F23416" w:rsidRDefault="00F23416" w:rsidP="00F23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7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23416" w:rsidRPr="00F23416" w:rsidRDefault="00F23416" w:rsidP="00F234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18,56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17,36</w:t>
            </w:r>
          </w:p>
        </w:tc>
      </w:tr>
      <w:tr w:rsidR="00F23416" w:rsidRPr="00F23416" w:rsidTr="007F3709">
        <w:trPr>
          <w:trHeight w:val="281"/>
        </w:trPr>
        <w:tc>
          <w:tcPr>
            <w:tcW w:w="1985" w:type="dxa"/>
          </w:tcPr>
          <w:p w:rsidR="00F23416" w:rsidRPr="00F23416" w:rsidRDefault="00F23416" w:rsidP="00F23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7" w:type="dxa"/>
          </w:tcPr>
          <w:p w:rsidR="00F23416" w:rsidRPr="00F23416" w:rsidRDefault="00F23416" w:rsidP="00F23416">
            <w:pPr>
              <w:tabs>
                <w:tab w:val="left" w:pos="240"/>
                <w:tab w:val="center" w:pos="3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24,88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23,06</w:t>
            </w:r>
          </w:p>
        </w:tc>
      </w:tr>
      <w:tr w:rsidR="00F23416" w:rsidRPr="00F23416" w:rsidTr="007F3709">
        <w:trPr>
          <w:trHeight w:val="271"/>
        </w:trPr>
        <w:tc>
          <w:tcPr>
            <w:tcW w:w="1985" w:type="dxa"/>
          </w:tcPr>
          <w:p w:rsidR="00F23416" w:rsidRPr="00F23416" w:rsidRDefault="00F23416" w:rsidP="00F23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17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23416" w:rsidRPr="00F23416" w:rsidTr="007F3709">
        <w:trPr>
          <w:trHeight w:val="203"/>
        </w:trPr>
        <w:tc>
          <w:tcPr>
            <w:tcW w:w="1985" w:type="dxa"/>
          </w:tcPr>
          <w:p w:rsidR="00F23416" w:rsidRPr="00F23416" w:rsidRDefault="00F23416" w:rsidP="00F23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17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22,60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20,67</w:t>
            </w:r>
          </w:p>
        </w:tc>
      </w:tr>
      <w:tr w:rsidR="00F23416" w:rsidRPr="00F23416" w:rsidTr="007F3709">
        <w:trPr>
          <w:trHeight w:val="193"/>
        </w:trPr>
        <w:tc>
          <w:tcPr>
            <w:tcW w:w="1985" w:type="dxa"/>
          </w:tcPr>
          <w:p w:rsidR="00F23416" w:rsidRPr="00F23416" w:rsidRDefault="00F23416" w:rsidP="00F23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7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25,23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27,77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23416" w:rsidRPr="00F23416" w:rsidTr="007F3709">
        <w:trPr>
          <w:trHeight w:val="193"/>
        </w:trPr>
        <w:tc>
          <w:tcPr>
            <w:tcW w:w="1985" w:type="dxa"/>
          </w:tcPr>
          <w:p w:rsidR="00F23416" w:rsidRPr="00F23416" w:rsidRDefault="00F23416" w:rsidP="00F23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17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56,00</w:t>
            </w:r>
          </w:p>
        </w:tc>
      </w:tr>
      <w:tr w:rsidR="00F23416" w:rsidRPr="00F23416" w:rsidTr="007F3709">
        <w:trPr>
          <w:trHeight w:val="193"/>
        </w:trPr>
        <w:tc>
          <w:tcPr>
            <w:tcW w:w="1985" w:type="dxa"/>
          </w:tcPr>
          <w:p w:rsidR="00F23416" w:rsidRPr="00F23416" w:rsidRDefault="00F23416" w:rsidP="00F23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17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23416" w:rsidRPr="00F23416" w:rsidTr="007F3709">
        <w:trPr>
          <w:trHeight w:val="193"/>
        </w:trPr>
        <w:tc>
          <w:tcPr>
            <w:tcW w:w="1985" w:type="dxa"/>
          </w:tcPr>
          <w:p w:rsidR="00F23416" w:rsidRPr="00F23416" w:rsidRDefault="00F23416" w:rsidP="00F23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17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23,87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23416" w:rsidRPr="00F23416" w:rsidTr="007F3709">
        <w:trPr>
          <w:trHeight w:val="193"/>
        </w:trPr>
        <w:tc>
          <w:tcPr>
            <w:tcW w:w="1985" w:type="dxa"/>
          </w:tcPr>
          <w:p w:rsidR="00F23416" w:rsidRPr="00F23416" w:rsidRDefault="00F23416" w:rsidP="00F234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17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23416" w:rsidRPr="00F23416" w:rsidRDefault="00F23416" w:rsidP="00F234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Calibri" w:hAnsi="Times New Roman" w:cs="Times New Roman"/>
                <w:sz w:val="24"/>
                <w:szCs w:val="24"/>
              </w:rPr>
              <w:t>17,00</w:t>
            </w:r>
          </w:p>
        </w:tc>
      </w:tr>
    </w:tbl>
    <w:p w:rsidR="00F23416" w:rsidRPr="00F23416" w:rsidRDefault="00F23416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Данные результаты свидетельствуют о том, что уровень и качество подготовки обучающихся школы соответствуют требованиям ФГОС образования   по всем предметным областям. Но сравнительный </w:t>
      </w:r>
      <w:proofErr w:type="gramStart"/>
      <w:r w:rsidRPr="00F23416">
        <w:rPr>
          <w:rFonts w:cs="Times New Roman"/>
          <w:sz w:val="24"/>
          <w:szCs w:val="24"/>
          <w:lang w:val="ru-RU"/>
        </w:rPr>
        <w:t>анализ  показывает</w:t>
      </w:r>
      <w:proofErr w:type="gramEnd"/>
      <w:r w:rsidRPr="00F23416">
        <w:rPr>
          <w:rFonts w:cs="Times New Roman"/>
          <w:sz w:val="24"/>
          <w:szCs w:val="24"/>
          <w:lang w:val="ru-RU"/>
        </w:rPr>
        <w:t xml:space="preserve">, что произошло снижение  показателей качества  знаний по  большинству предметов в 2017 году. </w:t>
      </w:r>
    </w:p>
    <w:p w:rsidR="00F23416" w:rsidRPr="00F23416" w:rsidRDefault="00F23416" w:rsidP="00F23416">
      <w:pPr>
        <w:pStyle w:val="3"/>
        <w:tabs>
          <w:tab w:val="left" w:pos="709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6502A3" w:rsidRPr="00084404" w:rsidRDefault="006543E5" w:rsidP="00F23416">
      <w:pPr>
        <w:pStyle w:val="3"/>
        <w:tabs>
          <w:tab w:val="left" w:pos="709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084404">
        <w:rPr>
          <w:rFonts w:ascii="Times New Roman" w:hAnsi="Times New Roman" w:cs="Times New Roman"/>
          <w:b/>
          <w:color w:val="auto"/>
        </w:rPr>
        <w:t>Результаты</w:t>
      </w:r>
      <w:r w:rsidRPr="00084404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084404">
        <w:rPr>
          <w:rFonts w:ascii="Times New Roman" w:hAnsi="Times New Roman" w:cs="Times New Roman"/>
          <w:b/>
          <w:color w:val="auto"/>
        </w:rPr>
        <w:t>ЕГЭ-2017</w:t>
      </w:r>
    </w:p>
    <w:p w:rsidR="00F23416" w:rsidRDefault="00F23416" w:rsidP="00F23416">
      <w:pPr>
        <w:pStyle w:val="3"/>
        <w:tabs>
          <w:tab w:val="left" w:pos="709"/>
        </w:tabs>
        <w:spacing w:before="0" w:line="240" w:lineRule="auto"/>
        <w:jc w:val="center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3331"/>
        <w:gridCol w:w="1867"/>
        <w:gridCol w:w="1495"/>
        <w:gridCol w:w="2450"/>
      </w:tblGrid>
      <w:tr w:rsidR="00F23416" w:rsidRPr="006353C8" w:rsidTr="007F3709">
        <w:trPr>
          <w:trHeight w:val="74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5F3001" w:rsidP="00CE4FF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23416" w:rsidRPr="00F346C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  <w:b/>
              </w:rPr>
            </w:pPr>
            <w:r w:rsidRPr="00F346C3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  <w:b/>
              </w:rPr>
            </w:pPr>
            <w:r w:rsidRPr="00F346C3">
              <w:rPr>
                <w:rFonts w:ascii="Times New Roman" w:hAnsi="Times New Roman"/>
                <w:b/>
              </w:rPr>
              <w:t>Минимальный</w:t>
            </w:r>
          </w:p>
          <w:p w:rsidR="00F23416" w:rsidRPr="00F346C3" w:rsidRDefault="00F23416" w:rsidP="00CE4FFF">
            <w:pPr>
              <w:spacing w:after="0"/>
              <w:rPr>
                <w:rFonts w:ascii="Times New Roman" w:hAnsi="Times New Roman"/>
                <w:b/>
              </w:rPr>
            </w:pPr>
            <w:r w:rsidRPr="00F346C3">
              <w:rPr>
                <w:rFonts w:ascii="Times New Roman" w:hAnsi="Times New Roman"/>
                <w:b/>
              </w:rPr>
              <w:t>проходной</w:t>
            </w:r>
          </w:p>
          <w:p w:rsidR="00F23416" w:rsidRPr="00F346C3" w:rsidRDefault="00F23416" w:rsidP="00CE4FFF">
            <w:pPr>
              <w:spacing w:after="0"/>
              <w:rPr>
                <w:rFonts w:ascii="Times New Roman" w:hAnsi="Times New Roman"/>
                <w:b/>
              </w:rPr>
            </w:pPr>
            <w:r w:rsidRPr="00F346C3">
              <w:rPr>
                <w:rFonts w:ascii="Times New Roman" w:hAnsi="Times New Roman"/>
                <w:b/>
              </w:rPr>
              <w:t>балл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  <w:b/>
              </w:rPr>
            </w:pPr>
            <w:r w:rsidRPr="00F346C3">
              <w:rPr>
                <w:rFonts w:ascii="Times New Roman" w:hAnsi="Times New Roman"/>
                <w:b/>
              </w:rPr>
              <w:t xml:space="preserve">Средний балл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6353C8" w:rsidRDefault="00F23416" w:rsidP="00CE4FFF">
            <w:pPr>
              <w:spacing w:after="0"/>
              <w:rPr>
                <w:rFonts w:ascii="Times New Roman" w:hAnsi="Times New Roman"/>
                <w:b/>
                <w:highlight w:val="yellow"/>
              </w:rPr>
            </w:pPr>
            <w:r w:rsidRPr="003E7895">
              <w:rPr>
                <w:rFonts w:ascii="Times New Roman" w:hAnsi="Times New Roman"/>
                <w:b/>
              </w:rPr>
              <w:t xml:space="preserve">Лучший результат 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23416" w:rsidRPr="006353C8" w:rsidTr="007F3709">
        <w:trPr>
          <w:trHeight w:val="11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 xml:space="preserve">Русский  язык 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24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79,1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10417C" w:rsidRDefault="00F23416" w:rsidP="00CE4FFF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0824EF">
              <w:rPr>
                <w:rFonts w:ascii="Times New Roman" w:hAnsi="Times New Roman"/>
              </w:rPr>
              <w:t xml:space="preserve"> 98 б</w:t>
            </w:r>
          </w:p>
        </w:tc>
      </w:tr>
      <w:tr w:rsidR="00F23416" w:rsidRPr="006353C8" w:rsidTr="007F3709">
        <w:trPr>
          <w:trHeight w:val="28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Математика (базовый уровень)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оценка «3»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10417C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 w:rsidRPr="0010417C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10417C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10417C">
              <w:rPr>
                <w:rFonts w:ascii="Times New Roman" w:hAnsi="Times New Roman"/>
              </w:rPr>
              <w:t>-</w:t>
            </w:r>
          </w:p>
        </w:tc>
      </w:tr>
      <w:tr w:rsidR="00F23416" w:rsidRPr="006353C8" w:rsidTr="007F3709">
        <w:trPr>
          <w:trHeight w:val="5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Математика (профильный уровень)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27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57,18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10417C" w:rsidRDefault="00F23416" w:rsidP="00CE4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Pr="0010417C">
              <w:rPr>
                <w:rFonts w:ascii="Times New Roman" w:hAnsi="Times New Roman"/>
              </w:rPr>
              <w:t xml:space="preserve"> б</w:t>
            </w:r>
          </w:p>
        </w:tc>
      </w:tr>
      <w:tr w:rsidR="00F23416" w:rsidRPr="006353C8" w:rsidTr="007F3709">
        <w:trPr>
          <w:trHeight w:val="26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10417C" w:rsidRDefault="00F23416" w:rsidP="00CE4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б</w:t>
            </w:r>
          </w:p>
        </w:tc>
      </w:tr>
      <w:tr w:rsidR="00F23416" w:rsidRPr="006353C8" w:rsidTr="007F3709">
        <w:trPr>
          <w:trHeight w:val="30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32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10417C" w:rsidRDefault="00F23416" w:rsidP="00CE4FFF">
            <w:pPr>
              <w:spacing w:after="0"/>
              <w:rPr>
                <w:rFonts w:ascii="Times New Roman" w:hAnsi="Times New Roman"/>
              </w:rPr>
            </w:pPr>
          </w:p>
        </w:tc>
      </w:tr>
      <w:tr w:rsidR="00F23416" w:rsidRPr="006353C8" w:rsidTr="007F3709">
        <w:trPr>
          <w:trHeight w:val="25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57,67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10417C" w:rsidRDefault="00F23416" w:rsidP="00CE4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б</w:t>
            </w:r>
          </w:p>
        </w:tc>
      </w:tr>
      <w:tr w:rsidR="00F23416" w:rsidRPr="006353C8" w:rsidTr="007F3709">
        <w:trPr>
          <w:trHeight w:val="11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Физика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10417C" w:rsidRDefault="00F23416" w:rsidP="00CE4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б</w:t>
            </w:r>
          </w:p>
        </w:tc>
      </w:tr>
      <w:tr w:rsidR="00F23416" w:rsidRPr="006353C8" w:rsidTr="007F3709">
        <w:trPr>
          <w:trHeight w:val="10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10417C" w:rsidRDefault="00F23416" w:rsidP="00CE4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б</w:t>
            </w:r>
          </w:p>
        </w:tc>
      </w:tr>
      <w:tr w:rsidR="00F23416" w:rsidRPr="006353C8" w:rsidTr="007F3709">
        <w:trPr>
          <w:trHeight w:val="25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11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 xml:space="preserve">Информатика и ИКТ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 w:rsidRPr="00F346C3">
              <w:rPr>
                <w:rFonts w:ascii="Times New Roman" w:hAnsi="Times New Roman"/>
              </w:rPr>
              <w:t>40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F346C3" w:rsidRDefault="00F23416" w:rsidP="00CE4FF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416" w:rsidRPr="0010417C" w:rsidRDefault="00F23416" w:rsidP="00CE4FFF">
            <w:pPr>
              <w:spacing w:after="0"/>
              <w:rPr>
                <w:rFonts w:ascii="Times New Roman" w:hAnsi="Times New Roman"/>
              </w:rPr>
            </w:pPr>
            <w:r w:rsidRPr="0010417C">
              <w:rPr>
                <w:rFonts w:ascii="Times New Roman" w:hAnsi="Times New Roman"/>
              </w:rPr>
              <w:t>83 б</w:t>
            </w:r>
          </w:p>
        </w:tc>
      </w:tr>
    </w:tbl>
    <w:p w:rsidR="00F23416" w:rsidRPr="006353C8" w:rsidRDefault="00F23416" w:rsidP="00F23416">
      <w:pPr>
        <w:spacing w:after="0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F23416" w:rsidRPr="00F23416" w:rsidRDefault="00F23416" w:rsidP="00F23416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23416">
        <w:rPr>
          <w:rFonts w:ascii="Times New Roman" w:hAnsi="Times New Roman"/>
          <w:b/>
          <w:sz w:val="28"/>
          <w:szCs w:val="28"/>
          <w:lang w:val="ru-RU"/>
        </w:rPr>
        <w:t>Сравнительный анализ результатов ЕГЭ по предметам за три года</w:t>
      </w:r>
    </w:p>
    <w:p w:rsidR="00F23416" w:rsidRPr="00F23416" w:rsidRDefault="00F23416" w:rsidP="00F23416">
      <w:pPr>
        <w:spacing w:after="0"/>
        <w:jc w:val="both"/>
        <w:rPr>
          <w:rFonts w:ascii="Times New Roman" w:hAnsi="Times New Roman"/>
          <w:b/>
          <w:sz w:val="28"/>
          <w:szCs w:val="28"/>
          <w:highlight w:val="yellow"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1276"/>
        <w:gridCol w:w="1417"/>
        <w:gridCol w:w="1134"/>
        <w:gridCol w:w="1276"/>
        <w:gridCol w:w="1369"/>
        <w:gridCol w:w="1276"/>
      </w:tblGrid>
      <w:tr w:rsidR="00F23416" w:rsidRPr="00BB56EC" w:rsidTr="007F3709">
        <w:trPr>
          <w:trHeight w:val="371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lang w:val="ru"/>
              </w:rPr>
            </w:pPr>
            <w:r w:rsidRPr="00BB56EC">
              <w:rPr>
                <w:rFonts w:ascii="Times New Roman" w:eastAsia="Calibri" w:hAnsi="Times New Roman"/>
                <w:b/>
                <w:bCs/>
                <w:lang w:val="ru"/>
              </w:rPr>
              <w:t>Предмет</w:t>
            </w:r>
          </w:p>
        </w:tc>
        <w:tc>
          <w:tcPr>
            <w:tcW w:w="2693" w:type="dxa"/>
            <w:gridSpan w:val="2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val="ru"/>
              </w:rPr>
            </w:pPr>
            <w:r w:rsidRPr="00BB56EC">
              <w:rPr>
                <w:rFonts w:ascii="Times New Roman" w:eastAsia="Calibri" w:hAnsi="Times New Roman"/>
                <w:b/>
                <w:bCs/>
                <w:lang w:val="ru"/>
              </w:rPr>
              <w:t>2014-2015</w:t>
            </w:r>
          </w:p>
        </w:tc>
        <w:tc>
          <w:tcPr>
            <w:tcW w:w="2410" w:type="dxa"/>
            <w:gridSpan w:val="2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b/>
                <w:lang w:val="ru"/>
              </w:rPr>
            </w:pPr>
            <w:r w:rsidRPr="00BB56EC">
              <w:rPr>
                <w:rFonts w:ascii="Times New Roman" w:eastAsia="Calibri" w:hAnsi="Times New Roman"/>
                <w:b/>
                <w:lang w:val="ru"/>
              </w:rPr>
              <w:t>2015-2016</w:t>
            </w:r>
          </w:p>
        </w:tc>
        <w:tc>
          <w:tcPr>
            <w:tcW w:w="2645" w:type="dxa"/>
            <w:gridSpan w:val="2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b/>
                <w:lang w:val="ru"/>
              </w:rPr>
            </w:pPr>
            <w:r w:rsidRPr="00BB56EC">
              <w:rPr>
                <w:rFonts w:ascii="Times New Roman" w:eastAsia="Calibri" w:hAnsi="Times New Roman"/>
                <w:b/>
                <w:lang w:val="ru"/>
              </w:rPr>
              <w:t>2016-2017</w:t>
            </w:r>
          </w:p>
        </w:tc>
      </w:tr>
      <w:tr w:rsidR="00F23416" w:rsidRPr="00BB56EC" w:rsidTr="007F3709">
        <w:trPr>
          <w:trHeight w:val="575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jc w:val="both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Результаты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Сдавало</w:t>
            </w:r>
          </w:p>
        </w:tc>
        <w:tc>
          <w:tcPr>
            <w:tcW w:w="1417" w:type="dxa"/>
          </w:tcPr>
          <w:p w:rsidR="00F23416" w:rsidRPr="00BB56EC" w:rsidRDefault="00F23416" w:rsidP="00CE4FFF">
            <w:pPr>
              <w:spacing w:after="0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Ср. балл</w:t>
            </w:r>
          </w:p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lang w:val="ru"/>
              </w:rPr>
            </w:pPr>
            <w:r w:rsidRPr="00BB56EC">
              <w:rPr>
                <w:rFonts w:ascii="Times New Roman" w:eastAsia="Calibri" w:hAnsi="Times New Roman"/>
                <w:b/>
                <w:bCs/>
                <w:lang w:val="ru"/>
              </w:rPr>
              <w:t xml:space="preserve"> </w:t>
            </w:r>
          </w:p>
        </w:tc>
        <w:tc>
          <w:tcPr>
            <w:tcW w:w="1134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Сдавало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rPr>
                <w:rFonts w:ascii="Times New Roman" w:eastAsia="Calibri" w:hAnsi="Times New Roman"/>
                <w:b/>
                <w:bCs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Ср. балл</w:t>
            </w:r>
          </w:p>
        </w:tc>
        <w:tc>
          <w:tcPr>
            <w:tcW w:w="1369" w:type="dxa"/>
          </w:tcPr>
          <w:p w:rsidR="00F23416" w:rsidRPr="00BB56EC" w:rsidRDefault="00F23416" w:rsidP="00CE4FFF">
            <w:pPr>
              <w:spacing w:after="0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Сдавало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rPr>
                <w:rFonts w:ascii="Times New Roman" w:eastAsia="Calibri" w:hAnsi="Times New Roman"/>
                <w:b/>
                <w:bCs/>
                <w:highlight w:val="yellow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Ср. балл</w:t>
            </w:r>
          </w:p>
        </w:tc>
      </w:tr>
      <w:tr w:rsidR="00F23416" w:rsidRPr="00BB56EC" w:rsidTr="007F3709">
        <w:trPr>
          <w:trHeight w:val="341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jc w:val="both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Русский язык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19</w:t>
            </w:r>
          </w:p>
        </w:tc>
        <w:tc>
          <w:tcPr>
            <w:tcW w:w="1417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70,36</w:t>
            </w:r>
          </w:p>
        </w:tc>
        <w:tc>
          <w:tcPr>
            <w:tcW w:w="1134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13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70,76</w:t>
            </w:r>
          </w:p>
        </w:tc>
        <w:tc>
          <w:tcPr>
            <w:tcW w:w="1369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18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79,1</w:t>
            </w:r>
          </w:p>
        </w:tc>
      </w:tr>
      <w:tr w:rsidR="00F23416" w:rsidRPr="00BB56EC" w:rsidTr="007F3709">
        <w:trPr>
          <w:trHeight w:val="336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rPr>
                <w:rFonts w:ascii="Times New Roman" w:eastAsia="Calibri" w:hAnsi="Times New Roman"/>
              </w:rPr>
            </w:pPr>
            <w:r w:rsidRPr="00BB56EC">
              <w:rPr>
                <w:rFonts w:ascii="Times New Roman" w:eastAsia="Calibri" w:hAnsi="Times New Roman"/>
              </w:rPr>
              <w:t xml:space="preserve">Математика </w:t>
            </w:r>
          </w:p>
          <w:p w:rsidR="00F23416" w:rsidRPr="00BB56EC" w:rsidRDefault="00F23416" w:rsidP="00CE4FFF">
            <w:pPr>
              <w:spacing w:after="0"/>
              <w:rPr>
                <w:rFonts w:ascii="Times New Roman" w:eastAsia="Calibri" w:hAnsi="Times New Roman"/>
              </w:rPr>
            </w:pPr>
            <w:r w:rsidRPr="00BB56EC">
              <w:rPr>
                <w:rFonts w:ascii="Times New Roman" w:eastAsia="Calibri" w:hAnsi="Times New Roman"/>
              </w:rPr>
              <w:t>(базовый уровень)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5</w:t>
            </w:r>
          </w:p>
        </w:tc>
        <w:tc>
          <w:tcPr>
            <w:tcW w:w="1417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3</w:t>
            </w:r>
          </w:p>
        </w:tc>
        <w:tc>
          <w:tcPr>
            <w:tcW w:w="1134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9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4</w:t>
            </w:r>
          </w:p>
        </w:tc>
        <w:tc>
          <w:tcPr>
            <w:tcW w:w="1369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18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5</w:t>
            </w:r>
          </w:p>
        </w:tc>
      </w:tr>
      <w:tr w:rsidR="00F23416" w:rsidRPr="00BB56EC" w:rsidTr="007F3709">
        <w:trPr>
          <w:trHeight w:val="336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rPr>
                <w:rFonts w:ascii="Times New Roman" w:eastAsia="Calibri" w:hAnsi="Times New Roman"/>
              </w:rPr>
            </w:pPr>
            <w:r w:rsidRPr="00BB56EC">
              <w:rPr>
                <w:rFonts w:ascii="Times New Roman" w:eastAsia="Calibri" w:hAnsi="Times New Roman"/>
              </w:rPr>
              <w:t xml:space="preserve">Математика </w:t>
            </w:r>
          </w:p>
          <w:p w:rsidR="00F23416" w:rsidRPr="00BB56EC" w:rsidRDefault="00F23416" w:rsidP="00CE4FFF">
            <w:pPr>
              <w:spacing w:after="0"/>
              <w:rPr>
                <w:rFonts w:ascii="Times New Roman" w:eastAsia="Calibri" w:hAnsi="Times New Roman"/>
              </w:rPr>
            </w:pPr>
            <w:r w:rsidRPr="00BB56EC">
              <w:rPr>
                <w:rFonts w:ascii="Times New Roman" w:eastAsia="Calibri" w:hAnsi="Times New Roman"/>
              </w:rPr>
              <w:t>(профильный уровень)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19</w:t>
            </w:r>
          </w:p>
        </w:tc>
        <w:tc>
          <w:tcPr>
            <w:tcW w:w="1417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34,36</w:t>
            </w:r>
          </w:p>
        </w:tc>
        <w:tc>
          <w:tcPr>
            <w:tcW w:w="1134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10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47,8</w:t>
            </w:r>
          </w:p>
        </w:tc>
        <w:tc>
          <w:tcPr>
            <w:tcW w:w="1369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11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57,18</w:t>
            </w:r>
          </w:p>
        </w:tc>
      </w:tr>
      <w:tr w:rsidR="00F23416" w:rsidRPr="00BB56EC" w:rsidTr="007F3709">
        <w:trPr>
          <w:trHeight w:val="341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jc w:val="both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История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</w:p>
        </w:tc>
        <w:tc>
          <w:tcPr>
            <w:tcW w:w="1417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</w:p>
        </w:tc>
        <w:tc>
          <w:tcPr>
            <w:tcW w:w="1134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2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37,5</w:t>
            </w:r>
          </w:p>
        </w:tc>
        <w:tc>
          <w:tcPr>
            <w:tcW w:w="1369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3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48,67</w:t>
            </w:r>
          </w:p>
        </w:tc>
      </w:tr>
      <w:tr w:rsidR="00F23416" w:rsidRPr="00BB56EC" w:rsidTr="007F3709">
        <w:trPr>
          <w:trHeight w:val="336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jc w:val="both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Обществознание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8</w:t>
            </w:r>
          </w:p>
        </w:tc>
        <w:tc>
          <w:tcPr>
            <w:tcW w:w="1417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61,25</w:t>
            </w:r>
          </w:p>
        </w:tc>
        <w:tc>
          <w:tcPr>
            <w:tcW w:w="1134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5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51,2</w:t>
            </w:r>
          </w:p>
        </w:tc>
        <w:tc>
          <w:tcPr>
            <w:tcW w:w="1369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10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61,30</w:t>
            </w:r>
          </w:p>
        </w:tc>
      </w:tr>
      <w:tr w:rsidR="00F23416" w:rsidRPr="00BB56EC" w:rsidTr="007F3709">
        <w:trPr>
          <w:trHeight w:val="341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jc w:val="both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lastRenderedPageBreak/>
              <w:t>Физика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3</w:t>
            </w:r>
          </w:p>
        </w:tc>
        <w:tc>
          <w:tcPr>
            <w:tcW w:w="1417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40,33</w:t>
            </w:r>
          </w:p>
        </w:tc>
        <w:tc>
          <w:tcPr>
            <w:tcW w:w="1134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2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42,5</w:t>
            </w:r>
          </w:p>
        </w:tc>
        <w:tc>
          <w:tcPr>
            <w:tcW w:w="1369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2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62,00</w:t>
            </w:r>
          </w:p>
        </w:tc>
      </w:tr>
      <w:tr w:rsidR="00F23416" w:rsidRPr="00BB56EC" w:rsidTr="007F3709">
        <w:trPr>
          <w:trHeight w:val="331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jc w:val="both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Химия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2</w:t>
            </w:r>
          </w:p>
        </w:tc>
        <w:tc>
          <w:tcPr>
            <w:tcW w:w="1417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76,00</w:t>
            </w:r>
          </w:p>
        </w:tc>
        <w:tc>
          <w:tcPr>
            <w:tcW w:w="1134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2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45,5</w:t>
            </w:r>
          </w:p>
        </w:tc>
        <w:tc>
          <w:tcPr>
            <w:tcW w:w="1369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2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51,50</w:t>
            </w:r>
          </w:p>
        </w:tc>
      </w:tr>
      <w:tr w:rsidR="00F23416" w:rsidRPr="00BB56EC" w:rsidTr="007F3709">
        <w:trPr>
          <w:trHeight w:val="341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jc w:val="both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Биология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3</w:t>
            </w:r>
          </w:p>
        </w:tc>
        <w:tc>
          <w:tcPr>
            <w:tcW w:w="1417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59,33</w:t>
            </w:r>
          </w:p>
        </w:tc>
        <w:tc>
          <w:tcPr>
            <w:tcW w:w="1134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2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47,00</w:t>
            </w:r>
          </w:p>
        </w:tc>
        <w:tc>
          <w:tcPr>
            <w:tcW w:w="1369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3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57,67</w:t>
            </w:r>
          </w:p>
        </w:tc>
      </w:tr>
      <w:tr w:rsidR="00F23416" w:rsidRPr="00BB56EC" w:rsidTr="007F3709">
        <w:trPr>
          <w:trHeight w:val="336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jc w:val="both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Литература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1</w:t>
            </w:r>
          </w:p>
        </w:tc>
        <w:tc>
          <w:tcPr>
            <w:tcW w:w="1417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69,00</w:t>
            </w:r>
          </w:p>
        </w:tc>
        <w:tc>
          <w:tcPr>
            <w:tcW w:w="1134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-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-</w:t>
            </w:r>
          </w:p>
        </w:tc>
        <w:tc>
          <w:tcPr>
            <w:tcW w:w="1369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-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-</w:t>
            </w:r>
          </w:p>
        </w:tc>
      </w:tr>
      <w:tr w:rsidR="00F23416" w:rsidRPr="00BB56EC" w:rsidTr="007F3709">
        <w:trPr>
          <w:trHeight w:val="336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jc w:val="both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Информатика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-</w:t>
            </w:r>
          </w:p>
        </w:tc>
        <w:tc>
          <w:tcPr>
            <w:tcW w:w="1417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-</w:t>
            </w:r>
          </w:p>
        </w:tc>
        <w:tc>
          <w:tcPr>
            <w:tcW w:w="1134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-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-</w:t>
            </w:r>
          </w:p>
        </w:tc>
        <w:tc>
          <w:tcPr>
            <w:tcW w:w="1369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 xml:space="preserve"> 2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77,50</w:t>
            </w:r>
          </w:p>
        </w:tc>
      </w:tr>
      <w:tr w:rsidR="00F23416" w:rsidRPr="00BB56EC" w:rsidTr="007F3709">
        <w:trPr>
          <w:trHeight w:val="177"/>
        </w:trPr>
        <w:tc>
          <w:tcPr>
            <w:tcW w:w="2425" w:type="dxa"/>
          </w:tcPr>
          <w:p w:rsidR="00F23416" w:rsidRPr="00BB56EC" w:rsidRDefault="00F23416" w:rsidP="00CE4FFF">
            <w:pPr>
              <w:spacing w:after="0"/>
              <w:jc w:val="both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Английский язык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-</w:t>
            </w:r>
          </w:p>
        </w:tc>
        <w:tc>
          <w:tcPr>
            <w:tcW w:w="1417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-</w:t>
            </w:r>
          </w:p>
        </w:tc>
        <w:tc>
          <w:tcPr>
            <w:tcW w:w="1134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1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 w:rsidRPr="00BB56EC">
              <w:rPr>
                <w:rFonts w:ascii="Times New Roman" w:eastAsia="Calibri" w:hAnsi="Times New Roman"/>
                <w:lang w:val="ru"/>
              </w:rPr>
              <w:t>68,00</w:t>
            </w:r>
          </w:p>
        </w:tc>
        <w:tc>
          <w:tcPr>
            <w:tcW w:w="1369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-</w:t>
            </w:r>
          </w:p>
        </w:tc>
        <w:tc>
          <w:tcPr>
            <w:tcW w:w="1276" w:type="dxa"/>
          </w:tcPr>
          <w:p w:rsidR="00F23416" w:rsidRPr="00BB56EC" w:rsidRDefault="00F23416" w:rsidP="00CE4FFF">
            <w:pPr>
              <w:spacing w:after="0"/>
              <w:jc w:val="center"/>
              <w:rPr>
                <w:rFonts w:ascii="Times New Roman" w:eastAsia="Calibri" w:hAnsi="Times New Roman"/>
                <w:lang w:val="ru"/>
              </w:rPr>
            </w:pPr>
            <w:r>
              <w:rPr>
                <w:rFonts w:ascii="Times New Roman" w:eastAsia="Calibri" w:hAnsi="Times New Roman"/>
                <w:lang w:val="ru"/>
              </w:rPr>
              <w:t>-</w:t>
            </w:r>
          </w:p>
        </w:tc>
      </w:tr>
    </w:tbl>
    <w:p w:rsidR="00F23416" w:rsidRPr="006353C8" w:rsidRDefault="00F23416" w:rsidP="00F23416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23416" w:rsidRPr="005F3001" w:rsidRDefault="00F23416" w:rsidP="00F2341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F3001">
        <w:rPr>
          <w:rFonts w:ascii="Times New Roman" w:hAnsi="Times New Roman"/>
          <w:sz w:val="24"/>
          <w:szCs w:val="24"/>
          <w:lang w:val="ru-RU"/>
        </w:rPr>
        <w:t xml:space="preserve">Сравнение результатов ЕГЭ </w:t>
      </w:r>
      <w:proofErr w:type="gramStart"/>
      <w:r w:rsidRPr="005F3001">
        <w:rPr>
          <w:rFonts w:ascii="Times New Roman" w:hAnsi="Times New Roman"/>
          <w:sz w:val="24"/>
          <w:szCs w:val="24"/>
          <w:lang w:val="ru-RU"/>
        </w:rPr>
        <w:t>2017  года</w:t>
      </w:r>
      <w:proofErr w:type="gramEnd"/>
      <w:r w:rsidRPr="005F3001">
        <w:rPr>
          <w:rFonts w:ascii="Times New Roman" w:hAnsi="Times New Roman"/>
          <w:sz w:val="24"/>
          <w:szCs w:val="24"/>
          <w:lang w:val="ru-RU"/>
        </w:rPr>
        <w:t xml:space="preserve"> с результатами 2016 года показывает, что повысился   средний балл по химии,     биологии    по русскому языку</w:t>
      </w:r>
      <w:r w:rsidR="005F3001">
        <w:rPr>
          <w:rFonts w:ascii="Times New Roman" w:hAnsi="Times New Roman"/>
          <w:sz w:val="24"/>
          <w:szCs w:val="24"/>
          <w:lang w:val="ru-RU"/>
        </w:rPr>
        <w:t>,</w:t>
      </w:r>
      <w:r w:rsidRPr="005F3001">
        <w:rPr>
          <w:rFonts w:ascii="Times New Roman" w:hAnsi="Times New Roman"/>
          <w:sz w:val="24"/>
          <w:szCs w:val="24"/>
          <w:lang w:val="ru-RU"/>
        </w:rPr>
        <w:t xml:space="preserve">   по математике (профильная),   по истории,      по физике.    </w:t>
      </w:r>
    </w:p>
    <w:p w:rsidR="00F23416" w:rsidRDefault="00F23416" w:rsidP="005F300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5F3001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F3001">
        <w:rPr>
          <w:rFonts w:ascii="Times New Roman" w:hAnsi="Times New Roman"/>
          <w:sz w:val="24"/>
          <w:szCs w:val="24"/>
          <w:lang w:val="ru"/>
        </w:rPr>
        <w:t>Все выпускники школы положительно сдали ЕГЭ по предметам по выбору кроме биологии - 1 человек (7%) не прошел минимальный порог, химии –</w:t>
      </w:r>
      <w:proofErr w:type="gramStart"/>
      <w:r w:rsidRPr="005F3001">
        <w:rPr>
          <w:rFonts w:ascii="Times New Roman" w:hAnsi="Times New Roman"/>
          <w:sz w:val="24"/>
          <w:szCs w:val="24"/>
          <w:lang w:val="ru"/>
        </w:rPr>
        <w:t>1  человек</w:t>
      </w:r>
      <w:proofErr w:type="gramEnd"/>
      <w:r w:rsidRPr="005F3001">
        <w:rPr>
          <w:rFonts w:ascii="Times New Roman" w:hAnsi="Times New Roman"/>
          <w:sz w:val="24"/>
          <w:szCs w:val="24"/>
          <w:lang w:val="ru"/>
        </w:rPr>
        <w:t xml:space="preserve"> (7%),    что свидетельствует о недостаточной подготовительной работе учителей с отдельными выпускниками.</w:t>
      </w:r>
    </w:p>
    <w:p w:rsidR="00084404" w:rsidRPr="00084404" w:rsidRDefault="00084404" w:rsidP="005F300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6 обучающихся получили золотые медали </w:t>
      </w:r>
      <w:r w:rsidRPr="00084404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«За </w:t>
      </w:r>
      <w:r w:rsidRPr="00084404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особые </w:t>
      </w:r>
      <w:r w:rsidRPr="00084404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успехи </w:t>
      </w:r>
      <w:r w:rsidRPr="0008440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084404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084404">
        <w:rPr>
          <w:rFonts w:ascii="Times New Roman" w:hAnsi="Times New Roman" w:cs="Times New Roman"/>
          <w:spacing w:val="5"/>
          <w:sz w:val="24"/>
          <w:szCs w:val="24"/>
          <w:lang w:val="ru-RU"/>
        </w:rPr>
        <w:t>учении»</w:t>
      </w:r>
    </w:p>
    <w:p w:rsidR="00F23416" w:rsidRPr="00770E45" w:rsidRDefault="00F23416" w:rsidP="00084404">
      <w:pPr>
        <w:pStyle w:val="3"/>
        <w:tabs>
          <w:tab w:val="left" w:pos="709"/>
        </w:tabs>
        <w:spacing w:before="0" w:line="240" w:lineRule="auto"/>
        <w:rPr>
          <w:rFonts w:ascii="Times New Roman" w:hAnsi="Times New Roman" w:cs="Times New Roman"/>
          <w:sz w:val="28"/>
          <w:szCs w:val="28"/>
          <w:lang w:val="ru"/>
        </w:rPr>
      </w:pPr>
    </w:p>
    <w:p w:rsidR="006502A3" w:rsidRPr="00770E45" w:rsidRDefault="006543E5" w:rsidP="00F23416">
      <w:pPr>
        <w:pStyle w:val="3"/>
        <w:tabs>
          <w:tab w:val="left" w:pos="709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pacing w:val="6"/>
          <w:sz w:val="28"/>
          <w:szCs w:val="28"/>
          <w:lang w:val="ru-RU"/>
        </w:rPr>
      </w:pPr>
      <w:r w:rsidRPr="00770E45">
        <w:rPr>
          <w:rFonts w:ascii="Times New Roman" w:hAnsi="Times New Roman" w:cs="Times New Roman"/>
          <w:b/>
          <w:color w:val="auto"/>
          <w:spacing w:val="5"/>
          <w:sz w:val="28"/>
          <w:szCs w:val="28"/>
          <w:lang w:val="ru-RU"/>
        </w:rPr>
        <w:t xml:space="preserve">Сведения </w:t>
      </w:r>
      <w:r w:rsidRPr="00770E45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</w:t>
      </w:r>
      <w:r w:rsidRPr="00770E45">
        <w:rPr>
          <w:rFonts w:ascii="Times New Roman" w:hAnsi="Times New Roman" w:cs="Times New Roman"/>
          <w:b/>
          <w:color w:val="auto"/>
          <w:spacing w:val="21"/>
          <w:sz w:val="28"/>
          <w:szCs w:val="28"/>
          <w:lang w:val="ru-RU"/>
        </w:rPr>
        <w:t xml:space="preserve"> </w:t>
      </w:r>
      <w:r w:rsidRPr="00770E45">
        <w:rPr>
          <w:rFonts w:ascii="Times New Roman" w:hAnsi="Times New Roman" w:cs="Times New Roman"/>
          <w:b/>
          <w:color w:val="auto"/>
          <w:spacing w:val="6"/>
          <w:sz w:val="28"/>
          <w:szCs w:val="28"/>
          <w:lang w:val="ru-RU"/>
        </w:rPr>
        <w:t>выпускниках</w:t>
      </w:r>
    </w:p>
    <w:p w:rsidR="00084404" w:rsidRPr="00084404" w:rsidRDefault="00084404" w:rsidP="00084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4404">
        <w:rPr>
          <w:rFonts w:ascii="Times New Roman" w:hAnsi="Times New Roman" w:cs="Times New Roman"/>
          <w:sz w:val="24"/>
          <w:szCs w:val="24"/>
          <w:lang w:val="ru-RU"/>
        </w:rPr>
        <w:t>Анализ</w:t>
      </w:r>
    </w:p>
    <w:p w:rsidR="00084404" w:rsidRPr="00084404" w:rsidRDefault="00084404" w:rsidP="00084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4404">
        <w:rPr>
          <w:rFonts w:ascii="Times New Roman" w:hAnsi="Times New Roman" w:cs="Times New Roman"/>
          <w:sz w:val="24"/>
          <w:szCs w:val="24"/>
          <w:lang w:val="ru-RU"/>
        </w:rPr>
        <w:t>распределения выпускников 9-</w:t>
      </w:r>
      <w:proofErr w:type="gramStart"/>
      <w:r w:rsidRPr="00084404">
        <w:rPr>
          <w:rFonts w:ascii="Times New Roman" w:hAnsi="Times New Roman" w:cs="Times New Roman"/>
          <w:sz w:val="24"/>
          <w:szCs w:val="24"/>
          <w:lang w:val="ru-RU"/>
        </w:rPr>
        <w:t>х  классов</w:t>
      </w:r>
      <w:proofErr w:type="gramEnd"/>
      <w:r w:rsidRPr="00084404">
        <w:rPr>
          <w:rFonts w:ascii="Times New Roman" w:hAnsi="Times New Roman" w:cs="Times New Roman"/>
          <w:sz w:val="24"/>
          <w:szCs w:val="24"/>
          <w:lang w:val="ru-RU"/>
        </w:rPr>
        <w:t xml:space="preserve">  в 2017 года</w:t>
      </w:r>
    </w:p>
    <w:p w:rsidR="00084404" w:rsidRPr="00084404" w:rsidRDefault="00084404" w:rsidP="00084404">
      <w:pPr>
        <w:spacing w:after="0" w:line="240" w:lineRule="auto"/>
        <w:jc w:val="center"/>
        <w:rPr>
          <w:b/>
          <w:sz w:val="27"/>
          <w:szCs w:val="27"/>
          <w:lang w:val="ru-RU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599"/>
        <w:gridCol w:w="6743"/>
        <w:gridCol w:w="2126"/>
      </w:tblGrid>
      <w:tr w:rsidR="00084404" w:rsidRPr="00084404" w:rsidTr="007F3709">
        <w:tc>
          <w:tcPr>
            <w:tcW w:w="599" w:type="dxa"/>
          </w:tcPr>
          <w:p w:rsidR="00084404" w:rsidRPr="00084404" w:rsidRDefault="00084404" w:rsidP="00AC64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профессиональных образовательных организаций (далее ПОО)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</w:tr>
      <w:tr w:rsidR="00084404" w:rsidRPr="00084404" w:rsidTr="007F3709">
        <w:tc>
          <w:tcPr>
            <w:tcW w:w="599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ПОО, расположенные на территории области: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84404" w:rsidRPr="00084404" w:rsidTr="007F3709">
        <w:tc>
          <w:tcPr>
            <w:tcW w:w="599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widowControl w:val="0"/>
              <w:spacing w:before="120" w:line="240" w:lineRule="exact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ОГАПОУ  «Дорожно-транспортный техникум»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404" w:rsidRPr="00084404" w:rsidTr="007F3709">
        <w:tc>
          <w:tcPr>
            <w:tcW w:w="599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widowControl w:val="0"/>
              <w:spacing w:before="120" w:line="240" w:lineRule="exac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ОГАПОУ «Боровичский педагогический колледж»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404" w:rsidRPr="00084404" w:rsidTr="007F3709">
        <w:tc>
          <w:tcPr>
            <w:tcW w:w="599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 ОГАПОУ</w:t>
            </w:r>
            <w:proofErr w:type="gramStart"/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Колледж сервиса и управления» в п.Лычково Демянского района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404" w:rsidRPr="00084404" w:rsidTr="007F3709">
        <w:tc>
          <w:tcPr>
            <w:tcW w:w="599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widowControl w:val="0"/>
              <w:spacing w:before="120" w:line="240" w:lineRule="exac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 xml:space="preserve">ОГБПОУ </w:t>
            </w:r>
            <w:r w:rsidRPr="00084404">
              <w:rPr>
                <w:rFonts w:ascii="Times New Roman" w:hAnsi="Times New Roman" w:cs="Times New Roman"/>
                <w:bCs/>
                <w:sz w:val="24"/>
                <w:szCs w:val="24"/>
              </w:rPr>
              <w:t>«Новгородский строительный колледж»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4404" w:rsidRPr="00084404" w:rsidTr="007F3709">
        <w:tc>
          <w:tcPr>
            <w:tcW w:w="599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ОГБПОУ   «Новгородский агротехнический техникум»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4404" w:rsidRPr="00084404" w:rsidTr="007F3709">
        <w:tc>
          <w:tcPr>
            <w:tcW w:w="599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ОАПОУ   «Ст</w:t>
            </w:r>
            <w:r w:rsidRPr="000844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арорусский  агротехнический колледж</w:t>
            </w: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404" w:rsidRPr="007F3709" w:rsidTr="007F3709">
        <w:tc>
          <w:tcPr>
            <w:tcW w:w="599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Филиалы ПОО находящихся в структуре расположенные на территории </w:t>
            </w:r>
            <w:proofErr w:type="gramStart"/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  ВУЗов</w:t>
            </w:r>
            <w:proofErr w:type="gramEnd"/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: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4404" w:rsidRPr="00084404" w:rsidTr="007F3709">
        <w:tc>
          <w:tcPr>
            <w:tcW w:w="599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Колледжи ФГБОУВО «Новгородский государственный университет имени Ярослава Мудрого»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4404" w:rsidRPr="00084404" w:rsidTr="007F3709">
        <w:tc>
          <w:tcPr>
            <w:tcW w:w="599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выпускников, выбравших ПОО, расположенные за пределами Новгородской области 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404" w:rsidRPr="00084404" w:rsidTr="007F3709">
        <w:tc>
          <w:tcPr>
            <w:tcW w:w="599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Не продолжил  обучение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404" w:rsidRPr="00084404" w:rsidTr="007F3709">
        <w:tc>
          <w:tcPr>
            <w:tcW w:w="599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 xml:space="preserve">ИТОГО выпускников 9-х классов </w:t>
            </w:r>
          </w:p>
        </w:tc>
        <w:tc>
          <w:tcPr>
            <w:tcW w:w="2126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7F3709" w:rsidRDefault="007F3709" w:rsidP="00084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84404" w:rsidRPr="00084404" w:rsidRDefault="00084404" w:rsidP="000844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4404">
        <w:rPr>
          <w:rFonts w:ascii="Times New Roman" w:hAnsi="Times New Roman" w:cs="Times New Roman"/>
          <w:sz w:val="24"/>
          <w:szCs w:val="24"/>
          <w:lang w:val="ru-RU"/>
        </w:rPr>
        <w:t>АНАЛИЗ</w:t>
      </w:r>
    </w:p>
    <w:p w:rsidR="00084404" w:rsidRPr="00084404" w:rsidRDefault="00084404" w:rsidP="00084404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084404">
        <w:rPr>
          <w:rFonts w:ascii="Times New Roman" w:hAnsi="Times New Roman" w:cs="Times New Roman"/>
          <w:sz w:val="24"/>
          <w:szCs w:val="24"/>
          <w:lang w:val="ru-RU"/>
        </w:rPr>
        <w:t xml:space="preserve"> распределения выпускников 11-</w:t>
      </w:r>
      <w:proofErr w:type="gramStart"/>
      <w:r w:rsidRPr="00084404">
        <w:rPr>
          <w:rFonts w:ascii="Times New Roman" w:hAnsi="Times New Roman" w:cs="Times New Roman"/>
          <w:sz w:val="24"/>
          <w:szCs w:val="24"/>
          <w:lang w:val="ru-RU"/>
        </w:rPr>
        <w:t>х  классов</w:t>
      </w:r>
      <w:proofErr w:type="gramEnd"/>
      <w:r w:rsidRPr="00084404">
        <w:rPr>
          <w:rFonts w:ascii="Times New Roman" w:hAnsi="Times New Roman" w:cs="Times New Roman"/>
          <w:sz w:val="24"/>
          <w:szCs w:val="24"/>
          <w:lang w:val="ru-RU"/>
        </w:rPr>
        <w:t xml:space="preserve">  в 2017  года</w:t>
      </w:r>
    </w:p>
    <w:p w:rsidR="00084404" w:rsidRPr="00084404" w:rsidRDefault="00084404" w:rsidP="00084404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1"/>
        <w:gridCol w:w="6743"/>
        <w:gridCol w:w="2126"/>
      </w:tblGrid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профессиональных образовательных организаций (далее ПОО)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</w:tc>
      </w:tr>
      <w:tr w:rsidR="00084404" w:rsidRPr="007F3709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выпускников-11-х классов, выбравших обучение в ПОО, расположенных на территории области: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Новгородский филиал АНОВО Центросоюза РФ «Российский университет кооперации»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За пределы  области: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404" w:rsidRPr="007F3709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084404" w:rsidRPr="00084404" w:rsidRDefault="00084404" w:rsidP="00AC6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Санкт-Петербургское государственное бюджетное образовательное учреждения среднего профессионального образования «Промышленно-экономический </w:t>
            </w:r>
            <w:proofErr w:type="gramStart"/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колледж»(</w:t>
            </w:r>
            <w:proofErr w:type="gramEnd"/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СПБ «ПЭК»)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выпускников-11-х классов, выбравших обучение в ФГБОУВО «Новгородский государственный университет имени Ярослава Мудрого»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выпускников-11-х классов, выбравших обучение в филиалах образовательных организаций высшего образования, расположенных на территории области, в том числе: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4404" w:rsidRPr="00084404" w:rsidRDefault="00084404" w:rsidP="007F37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4404" w:rsidRPr="00084404" w:rsidRDefault="007F3709" w:rsidP="007F370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084404"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выпускников, выбравших обучение </w:t>
            </w:r>
            <w:proofErr w:type="gramStart"/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 ООВО</w:t>
            </w:r>
            <w:proofErr w:type="gramEnd"/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расположенных за пределами Новгородской области с указанием  наименования  образовательной организации и направления подготовки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084404" w:rsidRPr="00084404" w:rsidRDefault="00084404" w:rsidP="00AC6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П.Ф.Лесгафта, Санкт-Петербург» (НГУ им. </w:t>
            </w: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П.Ф. Лесгафта, Санкт-Петербург)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084404" w:rsidRPr="00084404" w:rsidRDefault="00084404" w:rsidP="00AC6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архитектурно-строительный университет» (СПбГАСУ)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084404" w:rsidRPr="00084404" w:rsidRDefault="00084404" w:rsidP="00AC6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Негосударственное образовательное учреждение высшего профессионального образования «Санкт-Петербургский Гуманитарный университет профсоюзов»</w:t>
            </w: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(СПГУП)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084404" w:rsidRPr="00084404" w:rsidRDefault="00084404" w:rsidP="00AC6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</w:t>
            </w:r>
            <w:proofErr w:type="gramStart"/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».(</w:t>
            </w:r>
            <w:proofErr w:type="gramEnd"/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СПбПУ)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084404" w:rsidRPr="00084404" w:rsidRDefault="00084404" w:rsidP="00AC64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университет"(СПБГЭУ)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Не  распределено: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4404" w:rsidRPr="00084404" w:rsidTr="00084404">
        <w:tc>
          <w:tcPr>
            <w:tcW w:w="621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</w:tcPr>
          <w:p w:rsidR="00084404" w:rsidRPr="00084404" w:rsidRDefault="00084404" w:rsidP="00AC64DC">
            <w:pPr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Итого выпускников 11-классов:</w:t>
            </w:r>
          </w:p>
        </w:tc>
        <w:tc>
          <w:tcPr>
            <w:tcW w:w="2126" w:type="dxa"/>
          </w:tcPr>
          <w:p w:rsidR="00084404" w:rsidRPr="00084404" w:rsidRDefault="00084404" w:rsidP="007F3709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84404" w:rsidRPr="00084404" w:rsidRDefault="00084404" w:rsidP="00F23416">
      <w:pPr>
        <w:pStyle w:val="3"/>
        <w:tabs>
          <w:tab w:val="left" w:pos="709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6502A3" w:rsidRPr="00084404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084404">
        <w:rPr>
          <w:rFonts w:cs="Times New Roman"/>
          <w:sz w:val="24"/>
          <w:szCs w:val="24"/>
          <w:lang w:val="ru-RU"/>
        </w:rPr>
        <w:t xml:space="preserve">Вывод: выпускники школы являются конкурентно способными при поступлении в высшие учебные заведения </w:t>
      </w:r>
      <w:proofErr w:type="gramStart"/>
      <w:r w:rsidRPr="00084404">
        <w:rPr>
          <w:rFonts w:cs="Times New Roman"/>
          <w:sz w:val="24"/>
          <w:szCs w:val="24"/>
          <w:lang w:val="ru-RU"/>
        </w:rPr>
        <w:t>и  СПО</w:t>
      </w:r>
      <w:proofErr w:type="gramEnd"/>
      <w:r w:rsidRPr="00084404">
        <w:rPr>
          <w:rFonts w:cs="Times New Roman"/>
          <w:sz w:val="24"/>
          <w:szCs w:val="24"/>
          <w:lang w:val="ru-RU"/>
        </w:rPr>
        <w:t xml:space="preserve">. </w:t>
      </w:r>
      <w:proofErr w:type="gramStart"/>
      <w:r w:rsidRPr="00084404">
        <w:rPr>
          <w:rFonts w:cs="Times New Roman"/>
          <w:sz w:val="24"/>
          <w:szCs w:val="24"/>
          <w:lang w:val="ru-RU"/>
        </w:rPr>
        <w:t>Ежегодно  выпускники</w:t>
      </w:r>
      <w:proofErr w:type="gramEnd"/>
      <w:r w:rsidRPr="00084404">
        <w:rPr>
          <w:rFonts w:cs="Times New Roman"/>
          <w:sz w:val="24"/>
          <w:szCs w:val="24"/>
          <w:lang w:val="ru-RU"/>
        </w:rPr>
        <w:t xml:space="preserve"> получают аттестат с</w:t>
      </w:r>
      <w:r w:rsidRPr="00084404">
        <w:rPr>
          <w:rFonts w:cs="Times New Roman"/>
          <w:spacing w:val="-22"/>
          <w:sz w:val="24"/>
          <w:szCs w:val="24"/>
          <w:lang w:val="ru-RU"/>
        </w:rPr>
        <w:t xml:space="preserve"> </w:t>
      </w:r>
      <w:r w:rsidRPr="00084404">
        <w:rPr>
          <w:rFonts w:cs="Times New Roman"/>
          <w:sz w:val="24"/>
          <w:szCs w:val="24"/>
          <w:lang w:val="ru-RU"/>
        </w:rPr>
        <w:t>отличием.</w:t>
      </w:r>
    </w:p>
    <w:p w:rsidR="005F3001" w:rsidRDefault="005F3001" w:rsidP="00F23416">
      <w:pPr>
        <w:pStyle w:val="3"/>
        <w:tabs>
          <w:tab w:val="left" w:pos="709"/>
        </w:tabs>
        <w:spacing w:before="0" w:line="240" w:lineRule="auto"/>
        <w:rPr>
          <w:rFonts w:ascii="Times New Roman" w:hAnsi="Times New Roman" w:cs="Times New Roman"/>
          <w:lang w:val="ru-RU"/>
        </w:rPr>
      </w:pPr>
    </w:p>
    <w:p w:rsidR="00CE4FFF" w:rsidRPr="00084404" w:rsidRDefault="006543E5" w:rsidP="00084404">
      <w:pPr>
        <w:pStyle w:val="3"/>
        <w:tabs>
          <w:tab w:val="left" w:pos="709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084404">
        <w:rPr>
          <w:rFonts w:ascii="Times New Roman" w:hAnsi="Times New Roman" w:cs="Times New Roman"/>
          <w:b/>
          <w:color w:val="auto"/>
          <w:lang w:val="ru-RU"/>
        </w:rPr>
        <w:t>Результативность участия в олимпиадах, конкурсах, соревнованиях,</w:t>
      </w:r>
      <w:r w:rsidRPr="00084404">
        <w:rPr>
          <w:rFonts w:ascii="Times New Roman" w:hAnsi="Times New Roman" w:cs="Times New Roman"/>
          <w:b/>
          <w:color w:val="auto"/>
          <w:spacing w:val="-15"/>
          <w:lang w:val="ru-RU"/>
        </w:rPr>
        <w:t xml:space="preserve"> </w:t>
      </w:r>
      <w:r w:rsidRPr="00084404">
        <w:rPr>
          <w:rFonts w:ascii="Times New Roman" w:hAnsi="Times New Roman" w:cs="Times New Roman"/>
          <w:b/>
          <w:color w:val="auto"/>
          <w:lang w:val="ru-RU"/>
        </w:rPr>
        <w:t>смотрах</w:t>
      </w:r>
    </w:p>
    <w:p w:rsidR="006502A3" w:rsidRPr="00084404" w:rsidRDefault="006543E5" w:rsidP="00084404">
      <w:pPr>
        <w:pStyle w:val="3"/>
        <w:tabs>
          <w:tab w:val="left" w:pos="709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084404">
        <w:rPr>
          <w:rFonts w:ascii="Times New Roman" w:hAnsi="Times New Roman" w:cs="Times New Roman"/>
          <w:b/>
          <w:color w:val="auto"/>
          <w:lang w:val="ru-RU"/>
        </w:rPr>
        <w:t>Результаты Всероссийской олимпиады</w:t>
      </w:r>
      <w:r w:rsidRPr="00084404">
        <w:rPr>
          <w:rFonts w:ascii="Times New Roman" w:hAnsi="Times New Roman" w:cs="Times New Roman"/>
          <w:b/>
          <w:color w:val="auto"/>
          <w:spacing w:val="-15"/>
          <w:lang w:val="ru-RU"/>
        </w:rPr>
        <w:t xml:space="preserve"> </w:t>
      </w:r>
      <w:r w:rsidRPr="00084404">
        <w:rPr>
          <w:rFonts w:ascii="Times New Roman" w:hAnsi="Times New Roman" w:cs="Times New Roman"/>
          <w:b/>
          <w:color w:val="auto"/>
          <w:lang w:val="ru-RU"/>
        </w:rPr>
        <w:t>школьников</w:t>
      </w:r>
    </w:p>
    <w:p w:rsidR="006502A3" w:rsidRPr="00F23416" w:rsidRDefault="006502A3" w:rsidP="0008440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2267"/>
        <w:gridCol w:w="2694"/>
        <w:gridCol w:w="2555"/>
        <w:gridCol w:w="2239"/>
      </w:tblGrid>
      <w:tr w:rsidR="00084404" w:rsidRPr="00084404" w:rsidTr="007F3709">
        <w:trPr>
          <w:trHeight w:hRule="exact" w:val="418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844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</w:tr>
      <w:tr w:rsidR="00084404" w:rsidRPr="00084404" w:rsidTr="007F3709">
        <w:trPr>
          <w:trHeight w:hRule="exact" w:val="42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084404" w:rsidRPr="00084404" w:rsidTr="007F3709">
        <w:trPr>
          <w:trHeight w:hRule="exact" w:val="4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084404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084404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404" w:rsidRPr="00084404" w:rsidTr="007F3709">
        <w:trPr>
          <w:trHeight w:hRule="exact" w:val="45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084404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084404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084404" w:rsidP="00084404">
            <w:pPr>
              <w:pStyle w:val="TableParagraph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44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084404" w:rsidRPr="00084404" w:rsidTr="007F3709">
        <w:trPr>
          <w:trHeight w:hRule="exact" w:val="418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Pr="000844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</w:tr>
      <w:tr w:rsidR="00084404" w:rsidRPr="00084404" w:rsidTr="007F3709">
        <w:trPr>
          <w:trHeight w:hRule="exact" w:val="4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404" w:rsidRPr="00084404" w:rsidTr="007F3709">
        <w:trPr>
          <w:trHeight w:hRule="exact" w:val="4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404" w:rsidRPr="00084404" w:rsidTr="007F3709">
        <w:trPr>
          <w:trHeight w:hRule="exact" w:val="422"/>
        </w:trPr>
        <w:tc>
          <w:tcPr>
            <w:tcW w:w="9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</w:t>
            </w:r>
            <w:r w:rsidRPr="000844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</w:tr>
      <w:tr w:rsidR="00084404" w:rsidRPr="00084404" w:rsidTr="007F3709">
        <w:trPr>
          <w:trHeight w:hRule="exact" w:val="4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4404" w:rsidRPr="00084404" w:rsidTr="007F3709">
        <w:trPr>
          <w:trHeight w:hRule="exact" w:val="41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084404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E4FFF" w:rsidRDefault="00CE4FFF" w:rsidP="00F234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4FFF" w:rsidRDefault="00CE4FFF" w:rsidP="00F234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02A3" w:rsidRDefault="006543E5" w:rsidP="00F234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b/>
          <w:sz w:val="24"/>
          <w:szCs w:val="24"/>
          <w:lang w:val="ru-RU"/>
        </w:rPr>
        <w:t>Результаты участия учащихся в олимпиадах и конкурсах различного</w:t>
      </w:r>
      <w:r w:rsidRPr="00F23416">
        <w:rPr>
          <w:rFonts w:ascii="Times New Roman" w:hAnsi="Times New Roman" w:cs="Times New Roman"/>
          <w:b/>
          <w:spacing w:val="-28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b/>
          <w:sz w:val="24"/>
          <w:szCs w:val="24"/>
          <w:lang w:val="ru-RU"/>
        </w:rPr>
        <w:t>уровня</w:t>
      </w:r>
    </w:p>
    <w:p w:rsidR="00084404" w:rsidRDefault="00084404" w:rsidP="00F234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21"/>
        <w:gridCol w:w="1133"/>
        <w:gridCol w:w="1702"/>
      </w:tblGrid>
      <w:tr w:rsidR="00084404" w:rsidRPr="00084404" w:rsidTr="007F3709">
        <w:trPr>
          <w:trHeight w:val="3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  <w:i/>
              </w:rPr>
              <w:t>1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084404">
              <w:rPr>
                <w:rFonts w:ascii="Times New Roman" w:hAnsi="Times New Roman" w:cs="Times New Roman"/>
                <w:b/>
                <w:lang w:val="ru-RU"/>
              </w:rPr>
              <w:t>Федеральная экологическая акция «Сделаем вместе!»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Участие(</w:t>
            </w:r>
            <w:r w:rsidRPr="00084404">
              <w:rPr>
                <w:rFonts w:ascii="Times New Roman" w:eastAsia="Times New Roman" w:hAnsi="Times New Roman" w:cs="Times New Roman"/>
              </w:rPr>
              <w:t>10  эколидеров, 3  экоплаката)</w:t>
            </w:r>
          </w:p>
        </w:tc>
      </w:tr>
      <w:tr w:rsidR="00084404" w:rsidRPr="00084404" w:rsidTr="007F3709">
        <w:trPr>
          <w:trHeight w:val="6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084404">
              <w:rPr>
                <w:rFonts w:ascii="Times New Roman" w:eastAsia="Times New Roman" w:hAnsi="Times New Roman" w:cs="Times New Roman"/>
                <w:bCs/>
                <w:lang w:val="ru-RU"/>
              </w:rPr>
              <w:t>Региональный этап конкурса "Лучшее образовательное учреждение – участник экологической акции «Сделаем вместе»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 xml:space="preserve"> Номинант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 xml:space="preserve"> (В 3-ке финалистов)</w:t>
            </w:r>
          </w:p>
        </w:tc>
      </w:tr>
      <w:tr w:rsidR="00084404" w:rsidRPr="00084404" w:rsidTr="007F3709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084404">
              <w:rPr>
                <w:rFonts w:ascii="Times New Roman" w:eastAsia="Times New Roman" w:hAnsi="Times New Roman" w:cs="Times New Roman"/>
                <w:bCs/>
                <w:lang w:val="ru-RU"/>
              </w:rPr>
              <w:t>Региональный этап экологического конкурса "Лучший куратор – участник экологической акции «Сделаем вместе»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 xml:space="preserve"> Номинант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 xml:space="preserve"> (В 3-ке финалистов)</w:t>
            </w:r>
          </w:p>
        </w:tc>
      </w:tr>
      <w:tr w:rsidR="00084404" w:rsidRPr="00084404" w:rsidTr="007F3709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4404">
              <w:rPr>
                <w:rFonts w:ascii="Times New Roman" w:eastAsia="Times New Roman" w:hAnsi="Times New Roman" w:cs="Times New Roman"/>
                <w:lang w:val="ru-RU"/>
              </w:rPr>
              <w:t>Областной конкурс эссе на тему «Почему нужно идти на выборы…»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3 место</w:t>
            </w:r>
          </w:p>
        </w:tc>
      </w:tr>
      <w:tr w:rsidR="00084404" w:rsidRPr="00084404" w:rsidTr="007F3709">
        <w:trPr>
          <w:trHeight w:val="2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eastAsia="Times New Roman" w:hAnsi="Times New Roman" w:cs="Times New Roman"/>
              </w:rPr>
              <w:t xml:space="preserve">Муниципальный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</w:t>
            </w:r>
          </w:p>
        </w:tc>
      </w:tr>
      <w:tr w:rsidR="00084404" w:rsidRPr="00084404" w:rsidTr="007F3709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4404">
              <w:rPr>
                <w:rFonts w:ascii="Times New Roman" w:hAnsi="Times New Roman" w:cs="Times New Roman"/>
                <w:lang w:val="ru-RU"/>
              </w:rPr>
              <w:t xml:space="preserve">Областной этап соревнований по </w:t>
            </w:r>
            <w:r w:rsidRPr="00084404">
              <w:rPr>
                <w:rFonts w:ascii="Times New Roman" w:hAnsi="Times New Roman" w:cs="Times New Roman"/>
                <w:b/>
                <w:lang w:val="ru-RU"/>
              </w:rPr>
              <w:t>легкой атлетике</w:t>
            </w:r>
            <w:r w:rsidRPr="00084404">
              <w:rPr>
                <w:rFonts w:ascii="Times New Roman" w:hAnsi="Times New Roman" w:cs="Times New Roman"/>
                <w:lang w:val="ru-RU"/>
              </w:rPr>
              <w:t xml:space="preserve"> по программе 54 спартакиады обучающихся Новгородской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2 место  -девушки</w:t>
            </w:r>
          </w:p>
        </w:tc>
      </w:tr>
      <w:tr w:rsidR="00084404" w:rsidRPr="00084404" w:rsidTr="007F3709">
        <w:trPr>
          <w:trHeight w:val="4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4404">
              <w:rPr>
                <w:rFonts w:ascii="Times New Roman" w:hAnsi="Times New Roman" w:cs="Times New Roman"/>
                <w:lang w:val="ru-RU"/>
              </w:rPr>
              <w:t xml:space="preserve">Конкурс «За </w:t>
            </w:r>
            <w:proofErr w:type="gramStart"/>
            <w:r w:rsidRPr="00084404">
              <w:rPr>
                <w:rFonts w:ascii="Times New Roman" w:hAnsi="Times New Roman" w:cs="Times New Roman"/>
                <w:lang w:val="ru-RU"/>
              </w:rPr>
              <w:t>сохранение  природы</w:t>
            </w:r>
            <w:proofErr w:type="gramEnd"/>
            <w:r w:rsidRPr="00084404">
              <w:rPr>
                <w:rFonts w:ascii="Times New Roman" w:hAnsi="Times New Roman" w:cs="Times New Roman"/>
                <w:lang w:val="ru-RU"/>
              </w:rPr>
              <w:t xml:space="preserve">  и бережное  отношение  к лесным  богатствам </w:t>
            </w:r>
            <w:r w:rsidRPr="00084404">
              <w:rPr>
                <w:rFonts w:ascii="Times New Roman" w:hAnsi="Times New Roman" w:cs="Times New Roman"/>
                <w:b/>
                <w:lang w:val="ru-RU"/>
              </w:rPr>
              <w:t>«Подрост»</w:t>
            </w:r>
            <w:r w:rsidRPr="00084404">
              <w:rPr>
                <w:rFonts w:ascii="Times New Roman" w:hAnsi="Times New Roman" w:cs="Times New Roman"/>
                <w:lang w:val="ru-RU"/>
              </w:rPr>
              <w:t xml:space="preserve"> (Областной детский экологический форум  «Зелёная планета»)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</w:t>
            </w:r>
          </w:p>
        </w:tc>
      </w:tr>
      <w:tr w:rsidR="00084404" w:rsidRPr="00084404" w:rsidTr="007F3709">
        <w:trPr>
          <w:trHeight w:val="4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 xml:space="preserve">Областной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eastAsia="Times New Roman" w:hAnsi="Times New Roman" w:cs="Times New Roman"/>
              </w:rPr>
              <w:t>1 место</w:t>
            </w:r>
          </w:p>
        </w:tc>
      </w:tr>
      <w:tr w:rsidR="00084404" w:rsidRPr="00084404" w:rsidTr="007F3709">
        <w:trPr>
          <w:trHeight w:val="3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eastAsia="Times New Roman" w:hAnsi="Times New Roman" w:cs="Times New Roman"/>
              </w:rPr>
              <w:t>участие</w:t>
            </w:r>
          </w:p>
        </w:tc>
      </w:tr>
      <w:tr w:rsidR="00084404" w:rsidRPr="007F3709" w:rsidTr="007F3709">
        <w:trPr>
          <w:trHeight w:val="37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4404">
              <w:rPr>
                <w:rFonts w:ascii="Times New Roman" w:hAnsi="Times New Roman" w:cs="Times New Roman"/>
                <w:lang w:val="ru-RU"/>
              </w:rPr>
              <w:t xml:space="preserve">Областной этап соревнований по </w:t>
            </w:r>
            <w:r w:rsidRPr="00084404">
              <w:rPr>
                <w:rFonts w:ascii="Times New Roman" w:hAnsi="Times New Roman" w:cs="Times New Roman"/>
                <w:b/>
                <w:lang w:val="ru-RU"/>
              </w:rPr>
              <w:t xml:space="preserve">лыжным </w:t>
            </w:r>
            <w:proofErr w:type="gramStart"/>
            <w:r w:rsidRPr="00084404">
              <w:rPr>
                <w:rFonts w:ascii="Times New Roman" w:hAnsi="Times New Roman" w:cs="Times New Roman"/>
                <w:b/>
                <w:lang w:val="ru-RU"/>
              </w:rPr>
              <w:t xml:space="preserve">гонкам </w:t>
            </w:r>
            <w:r w:rsidRPr="00084404">
              <w:rPr>
                <w:rFonts w:ascii="Times New Roman" w:hAnsi="Times New Roman" w:cs="Times New Roman"/>
                <w:lang w:val="ru-RU"/>
              </w:rPr>
              <w:t xml:space="preserve"> по</w:t>
            </w:r>
            <w:proofErr w:type="gramEnd"/>
            <w:r w:rsidRPr="00084404">
              <w:rPr>
                <w:rFonts w:ascii="Times New Roman" w:hAnsi="Times New Roman" w:cs="Times New Roman"/>
                <w:lang w:val="ru-RU"/>
              </w:rPr>
              <w:t xml:space="preserve"> программе 53 спартакиады обучающихся Новгородской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4404">
              <w:rPr>
                <w:rFonts w:ascii="Times New Roman" w:eastAsia="Times New Roman" w:hAnsi="Times New Roman" w:cs="Times New Roman"/>
                <w:lang w:val="ru-RU"/>
              </w:rPr>
              <w:t>2 место- младшие девушки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4404">
              <w:rPr>
                <w:rFonts w:ascii="Times New Roman" w:eastAsia="Times New Roman" w:hAnsi="Times New Roman" w:cs="Times New Roman"/>
                <w:lang w:val="ru-RU"/>
              </w:rPr>
              <w:t>2 место- младшие юноши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4404">
              <w:rPr>
                <w:rFonts w:ascii="Times New Roman" w:eastAsia="Times New Roman" w:hAnsi="Times New Roman" w:cs="Times New Roman"/>
                <w:lang w:val="ru-RU"/>
              </w:rPr>
              <w:t>1 место- старшие девушки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84404">
              <w:rPr>
                <w:rFonts w:ascii="Times New Roman" w:eastAsia="Times New Roman" w:hAnsi="Times New Roman" w:cs="Times New Roman"/>
                <w:lang w:val="ru-RU"/>
              </w:rPr>
              <w:t>1 место- старшие юноши</w:t>
            </w:r>
          </w:p>
        </w:tc>
      </w:tr>
      <w:tr w:rsidR="00084404" w:rsidRPr="00084404" w:rsidTr="007F3709">
        <w:trPr>
          <w:trHeight w:val="37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lang w:val="ru-RU"/>
              </w:rPr>
            </w:pPr>
            <w:r w:rsidRPr="00084404">
              <w:rPr>
                <w:rFonts w:ascii="Times New Roman" w:eastAsia="Times New Roman" w:hAnsi="Times New Roman" w:cs="Times New Roman"/>
                <w:kern w:val="36"/>
                <w:lang w:val="ru-RU"/>
              </w:rPr>
              <w:t>Конкурс «Как я вижу коррупцию»</w:t>
            </w:r>
            <w:r w:rsidRPr="00084404">
              <w:rPr>
                <w:rFonts w:ascii="Times New Roman" w:hAnsi="Times New Roman" w:cs="Times New Roman"/>
                <w:bCs/>
                <w:lang w:val="ru-RU"/>
              </w:rPr>
              <w:t xml:space="preserve"> (комитет Правительства Новгородской области по профилактике коррупционных и иных правонарушений)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eastAsia="Times New Roman" w:hAnsi="Times New Roman" w:cs="Times New Roman"/>
              </w:rPr>
              <w:t>3 место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4404" w:rsidRPr="00084404" w:rsidTr="007F3709">
        <w:trPr>
          <w:trHeight w:val="11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404" w:rsidRPr="00084404" w:rsidRDefault="00084404" w:rsidP="00AC64DC">
            <w:pPr>
              <w:pStyle w:val="a7"/>
              <w:shd w:val="clear" w:color="auto" w:fill="FFFFFF"/>
              <w:spacing w:after="0"/>
              <w:jc w:val="both"/>
              <w:rPr>
                <w:sz w:val="22"/>
                <w:szCs w:val="22"/>
              </w:rPr>
            </w:pPr>
            <w:r w:rsidRPr="00084404">
              <w:rPr>
                <w:sz w:val="22"/>
                <w:szCs w:val="22"/>
              </w:rPr>
              <w:t>Областной фестиваль иностранных языков «Дружба»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1 ,1,1</w:t>
            </w:r>
          </w:p>
        </w:tc>
      </w:tr>
      <w:tr w:rsidR="00084404" w:rsidRPr="00084404" w:rsidTr="007F3709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eastAsia="Times New Roman" w:hAnsi="Times New Roman" w:cs="Times New Roman"/>
              </w:rPr>
              <w:t xml:space="preserve">Областной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084404" w:rsidRPr="00084404" w:rsidTr="007F3709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84404">
              <w:rPr>
                <w:rFonts w:ascii="Times New Roman" w:hAnsi="Times New Roman" w:cs="Times New Roman"/>
                <w:lang w:val="ru-RU"/>
              </w:rPr>
              <w:t xml:space="preserve">Конкурс исследовательских </w:t>
            </w:r>
            <w:proofErr w:type="gramStart"/>
            <w:r w:rsidRPr="00084404">
              <w:rPr>
                <w:rFonts w:ascii="Times New Roman" w:hAnsi="Times New Roman" w:cs="Times New Roman"/>
                <w:lang w:val="ru-RU"/>
              </w:rPr>
              <w:t>краеведческих  работ</w:t>
            </w:r>
            <w:proofErr w:type="gramEnd"/>
            <w:r w:rsidRPr="00084404">
              <w:rPr>
                <w:rFonts w:ascii="Times New Roman" w:hAnsi="Times New Roman" w:cs="Times New Roman"/>
                <w:lang w:val="ru-RU"/>
              </w:rPr>
              <w:t xml:space="preserve"> туристско-краеведческого движения   «Отечество»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84404" w:rsidRPr="00084404" w:rsidTr="007F37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084404" w:rsidRPr="00084404" w:rsidTr="007F3709">
        <w:trPr>
          <w:trHeight w:val="65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9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pStyle w:val="a7"/>
              <w:spacing w:before="0"/>
              <w:outlineLvl w:val="0"/>
              <w:rPr>
                <w:bCs/>
                <w:i/>
                <w:sz w:val="22"/>
                <w:szCs w:val="22"/>
              </w:rPr>
            </w:pPr>
            <w:r w:rsidRPr="00084404">
              <w:rPr>
                <w:sz w:val="22"/>
                <w:szCs w:val="22"/>
              </w:rPr>
              <w:t xml:space="preserve">Участие </w:t>
            </w:r>
            <w:proofErr w:type="gramStart"/>
            <w:r w:rsidRPr="00084404">
              <w:rPr>
                <w:sz w:val="22"/>
                <w:szCs w:val="22"/>
              </w:rPr>
              <w:t>в  областном</w:t>
            </w:r>
            <w:proofErr w:type="gramEnd"/>
            <w:r w:rsidRPr="00084404">
              <w:rPr>
                <w:sz w:val="22"/>
                <w:szCs w:val="22"/>
              </w:rPr>
              <w:t xml:space="preserve"> </w:t>
            </w:r>
            <w:r w:rsidRPr="00084404">
              <w:rPr>
                <w:bCs/>
                <w:sz w:val="22"/>
                <w:szCs w:val="22"/>
              </w:rPr>
              <w:t>историко-патриотическом конкурсе</w:t>
            </w:r>
            <w:r w:rsidRPr="00084404">
              <w:rPr>
                <w:bCs/>
                <w:i/>
                <w:sz w:val="22"/>
                <w:szCs w:val="22"/>
              </w:rPr>
              <w:t xml:space="preserve"> </w:t>
            </w:r>
            <w:r w:rsidRPr="00084404">
              <w:rPr>
                <w:bCs/>
                <w:sz w:val="22"/>
                <w:szCs w:val="22"/>
              </w:rPr>
              <w:t>«Венок славы: Александр Невский – символ славы, мужества и мудрости»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 место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 место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2  место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3 место</w:t>
            </w:r>
          </w:p>
        </w:tc>
      </w:tr>
      <w:tr w:rsidR="00084404" w:rsidRPr="00084404" w:rsidTr="007F3709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pStyle w:val="a7"/>
              <w:spacing w:before="0"/>
              <w:outlineLv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084404" w:rsidRPr="00084404" w:rsidTr="007F3709">
        <w:trPr>
          <w:trHeight w:val="3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4404">
              <w:rPr>
                <w:rFonts w:ascii="Times New Roman" w:hAnsi="Times New Roman" w:cs="Times New Roman"/>
                <w:lang w:val="ru-RU"/>
              </w:rPr>
              <w:t xml:space="preserve">Фестиваль «Дорожная безопасность» </w:t>
            </w:r>
            <w:proofErr w:type="gramStart"/>
            <w:r w:rsidRPr="00084404">
              <w:rPr>
                <w:rFonts w:ascii="Times New Roman" w:hAnsi="Times New Roman" w:cs="Times New Roman"/>
                <w:lang w:val="ru-RU"/>
              </w:rPr>
              <w:t>( конкурс</w:t>
            </w:r>
            <w:proofErr w:type="gramEnd"/>
            <w:r w:rsidRPr="00084404">
              <w:rPr>
                <w:rFonts w:ascii="Times New Roman" w:hAnsi="Times New Roman" w:cs="Times New Roman"/>
                <w:lang w:val="ru-RU"/>
              </w:rPr>
              <w:t xml:space="preserve">  агитбригад «Вместе   за    безопасность  дорожного  движения!»)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 место</w:t>
            </w:r>
          </w:p>
        </w:tc>
      </w:tr>
      <w:tr w:rsidR="00084404" w:rsidRPr="00084404" w:rsidTr="007F3709">
        <w:trPr>
          <w:trHeight w:val="3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4404">
              <w:rPr>
                <w:rFonts w:ascii="Times New Roman" w:hAnsi="Times New Roman" w:cs="Times New Roman"/>
                <w:lang w:val="ru-RU"/>
              </w:rPr>
              <w:t>Участие в   областном конкурсе   агитбригад «</w:t>
            </w:r>
            <w:proofErr w:type="gramStart"/>
            <w:r w:rsidRPr="00084404">
              <w:rPr>
                <w:rFonts w:ascii="Times New Roman" w:hAnsi="Times New Roman" w:cs="Times New Roman"/>
                <w:lang w:val="ru-RU"/>
              </w:rPr>
              <w:t>За  здоровый</w:t>
            </w:r>
            <w:proofErr w:type="gramEnd"/>
            <w:r w:rsidRPr="00084404">
              <w:rPr>
                <w:rFonts w:ascii="Times New Roman" w:hAnsi="Times New Roman" w:cs="Times New Roman"/>
                <w:lang w:val="ru-RU"/>
              </w:rPr>
              <w:t xml:space="preserve">  образ  жизни!»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 xml:space="preserve">Муниципальный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 место</w:t>
            </w:r>
          </w:p>
        </w:tc>
      </w:tr>
      <w:tr w:rsidR="00084404" w:rsidRPr="00084404" w:rsidTr="007F3709">
        <w:trPr>
          <w:trHeight w:val="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084404" w:rsidRPr="00084404" w:rsidTr="007F3709">
        <w:trPr>
          <w:trHeight w:val="3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084404">
              <w:rPr>
                <w:rFonts w:ascii="Times New Roman" w:hAnsi="Times New Roman" w:cs="Times New Roman"/>
                <w:lang w:val="ru-RU"/>
              </w:rPr>
              <w:t xml:space="preserve">Районный конкурс </w:t>
            </w:r>
            <w:r w:rsidRPr="00084404">
              <w:rPr>
                <w:rFonts w:ascii="Times New Roman" w:eastAsia="Times New Roman" w:hAnsi="Times New Roman" w:cs="Times New Roman"/>
                <w:lang w:val="ru-RU"/>
              </w:rPr>
              <w:t xml:space="preserve">профессионального </w:t>
            </w:r>
            <w:proofErr w:type="gramStart"/>
            <w:r w:rsidRPr="00084404">
              <w:rPr>
                <w:rFonts w:ascii="Times New Roman" w:eastAsia="Times New Roman" w:hAnsi="Times New Roman" w:cs="Times New Roman"/>
                <w:lang w:val="ru-RU"/>
              </w:rPr>
              <w:t>мастерства  среди</w:t>
            </w:r>
            <w:proofErr w:type="gramEnd"/>
            <w:r w:rsidRPr="00084404">
              <w:rPr>
                <w:rFonts w:ascii="Times New Roman" w:eastAsia="Times New Roman" w:hAnsi="Times New Roman" w:cs="Times New Roman"/>
                <w:lang w:val="ru-RU"/>
              </w:rPr>
              <w:t xml:space="preserve">  обучающихся с ограниченными возможностями здоровья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</w:rPr>
              <w:t>1 место</w:t>
            </w:r>
          </w:p>
        </w:tc>
      </w:tr>
      <w:tr w:rsidR="00084404" w:rsidRPr="00084404" w:rsidTr="007F3709">
        <w:trPr>
          <w:trHeight w:val="5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65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84404">
              <w:rPr>
                <w:rFonts w:ascii="Times New Roman" w:hAnsi="Times New Roman" w:cs="Times New Roman"/>
                <w:lang w:val="ru-RU"/>
              </w:rPr>
              <w:t>Областной  конкурс</w:t>
            </w:r>
            <w:proofErr w:type="gramEnd"/>
            <w:r w:rsidRPr="0008440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84404">
              <w:rPr>
                <w:rFonts w:ascii="Times New Roman" w:eastAsia="Times New Roman" w:hAnsi="Times New Roman" w:cs="Times New Roman"/>
                <w:lang w:val="ru-RU"/>
              </w:rPr>
              <w:t>тематических творческих работ среди обучающихся образовательных организаций «Служение народу – почётная и ответственная миссия»</w:t>
            </w:r>
            <w:r w:rsidRPr="0008440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84404">
              <w:rPr>
                <w:rFonts w:ascii="Times New Roman" w:hAnsi="Times New Roman" w:cs="Times New Roman"/>
                <w:b/>
                <w:lang w:val="ru-RU"/>
              </w:rPr>
              <w:t>(эссе)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 место,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</w:rPr>
              <w:t xml:space="preserve">1 место </w:t>
            </w:r>
          </w:p>
        </w:tc>
      </w:tr>
      <w:tr w:rsidR="00084404" w:rsidRPr="00084404" w:rsidTr="007F3709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084404" w:rsidRPr="00084404" w:rsidTr="007F3709">
        <w:trPr>
          <w:trHeight w:val="72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  <w:i/>
              </w:rPr>
              <w:t>14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84404">
              <w:rPr>
                <w:rFonts w:ascii="Times New Roman" w:hAnsi="Times New Roman" w:cs="Times New Roman"/>
                <w:lang w:val="ru-RU"/>
              </w:rPr>
              <w:t>Областной  конкурс</w:t>
            </w:r>
            <w:proofErr w:type="gramEnd"/>
            <w:r w:rsidRPr="00084404">
              <w:rPr>
                <w:rFonts w:ascii="Times New Roman" w:hAnsi="Times New Roman" w:cs="Times New Roman"/>
                <w:lang w:val="ru-RU"/>
              </w:rPr>
              <w:t xml:space="preserve">  семейной фотографии в рамках  реализации образовательной программы «Разговор о правильном питании»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084404" w:rsidRPr="00084404" w:rsidTr="007F3709">
        <w:trPr>
          <w:trHeight w:val="60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65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4404">
              <w:rPr>
                <w:rFonts w:ascii="Times New Roman" w:hAnsi="Times New Roman" w:cs="Times New Roman"/>
                <w:lang w:val="ru-RU"/>
              </w:rPr>
              <w:t>Областной конкурс чтецов «Живая классика»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 место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 место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</w:rPr>
              <w:t>1место</w:t>
            </w:r>
          </w:p>
        </w:tc>
      </w:tr>
      <w:tr w:rsidR="00084404" w:rsidRPr="00084404" w:rsidTr="007F3709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 xml:space="preserve">Областной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084404" w:rsidRPr="00084404" w:rsidTr="007F3709">
        <w:trPr>
          <w:trHeight w:val="81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84404">
              <w:rPr>
                <w:rFonts w:ascii="Times New Roman" w:hAnsi="Times New Roman" w:cs="Times New Roman"/>
                <w:lang w:val="ru-RU"/>
              </w:rPr>
              <w:t>Конкурс  юных</w:t>
            </w:r>
            <w:proofErr w:type="gramEnd"/>
            <w:r w:rsidRPr="00084404">
              <w:rPr>
                <w:rFonts w:ascii="Times New Roman" w:hAnsi="Times New Roman" w:cs="Times New Roman"/>
                <w:lang w:val="ru-RU"/>
              </w:rPr>
              <w:t xml:space="preserve">  инспекторов  дорожного  движения «Безопасное колесо»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 xml:space="preserve">Областной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 xml:space="preserve">Участие </w:t>
            </w:r>
          </w:p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( 5 место)</w:t>
            </w:r>
          </w:p>
        </w:tc>
      </w:tr>
      <w:tr w:rsidR="00084404" w:rsidRPr="00084404" w:rsidTr="007F3709">
        <w:trPr>
          <w:trHeight w:val="2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  <w:i/>
              </w:rPr>
              <w:t>17</w:t>
            </w:r>
          </w:p>
        </w:tc>
        <w:tc>
          <w:tcPr>
            <w:tcW w:w="652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84404">
              <w:rPr>
                <w:rFonts w:ascii="Times New Roman" w:hAnsi="Times New Roman" w:cs="Times New Roman"/>
                <w:lang w:val="ru-RU"/>
              </w:rPr>
              <w:t>Областной конкурс «Я гражданин России» (эссе)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</w:t>
            </w:r>
          </w:p>
        </w:tc>
      </w:tr>
      <w:tr w:rsidR="00084404" w:rsidRPr="00084404" w:rsidTr="007F3709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5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084404" w:rsidRPr="00084404" w:rsidTr="007F3709">
        <w:trPr>
          <w:trHeight w:val="9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  <w:i/>
              </w:rPr>
              <w:t>18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pStyle w:val="ad"/>
              <w:spacing w:before="0" w:after="0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8440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Районный конкурс детских рисунков </w:t>
            </w:r>
            <w:r w:rsidRPr="00084404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«День победы русской эскадры под командованием П.С. Нахимова над турецкой эскадрой у мыса Синоп»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1,2,3</w:t>
            </w:r>
          </w:p>
        </w:tc>
      </w:tr>
      <w:tr w:rsidR="00084404" w:rsidRPr="00084404" w:rsidTr="007F3709">
        <w:trPr>
          <w:trHeight w:val="84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84404">
              <w:rPr>
                <w:rFonts w:ascii="Times New Roman" w:hAnsi="Times New Roman" w:cs="Times New Roman"/>
                <w:i/>
              </w:rPr>
              <w:t>19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  <w:r w:rsidRPr="00084404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Соревнования по стрельбе из пневматического оружия </w:t>
            </w:r>
          </w:p>
          <w:p w:rsidR="00084404" w:rsidRPr="00084404" w:rsidRDefault="00084404" w:rsidP="00AC64DC">
            <w:pPr>
              <w:pStyle w:val="ad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084404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(  по</w:t>
            </w:r>
            <w:proofErr w:type="gramEnd"/>
            <w:r w:rsidRPr="00084404"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 xml:space="preserve"> инициативе Демянского  спортивно-  технического клуба ДОСААФ России  по Новгородской области)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04" w:rsidRPr="00084404" w:rsidRDefault="00084404" w:rsidP="00AC64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общешкольный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04" w:rsidRPr="00084404" w:rsidRDefault="00084404" w:rsidP="00AC6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404">
              <w:rPr>
                <w:rFonts w:ascii="Times New Roman" w:hAnsi="Times New Roman" w:cs="Times New Roman"/>
              </w:rPr>
              <w:t>1,2,3</w:t>
            </w:r>
          </w:p>
        </w:tc>
      </w:tr>
    </w:tbl>
    <w:p w:rsidR="00084404" w:rsidRDefault="00084404" w:rsidP="00F234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Вывод: ученики школы активно участвуют в конкурсах и соревнованиях раз</w:t>
      </w:r>
      <w:r w:rsidR="00084404">
        <w:rPr>
          <w:rFonts w:cs="Times New Roman"/>
          <w:sz w:val="24"/>
          <w:szCs w:val="24"/>
          <w:lang w:val="ru-RU"/>
        </w:rPr>
        <w:t>личного уровня,</w:t>
      </w:r>
      <w:r w:rsidRPr="00F23416">
        <w:rPr>
          <w:rFonts w:cs="Times New Roman"/>
          <w:sz w:val="24"/>
          <w:szCs w:val="24"/>
          <w:lang w:val="ru-RU"/>
        </w:rPr>
        <w:t xml:space="preserve"> Всероссийских до </w:t>
      </w:r>
      <w:r w:rsidR="00084404">
        <w:rPr>
          <w:rFonts w:cs="Times New Roman"/>
          <w:sz w:val="24"/>
          <w:szCs w:val="24"/>
          <w:lang w:val="ru-RU"/>
        </w:rPr>
        <w:t>муниципальных</w:t>
      </w:r>
      <w:r w:rsidRPr="00F23416">
        <w:rPr>
          <w:rFonts w:cs="Times New Roman"/>
          <w:sz w:val="24"/>
          <w:szCs w:val="24"/>
          <w:lang w:val="ru-RU"/>
        </w:rPr>
        <w:t>. Есть победители и</w:t>
      </w:r>
      <w:r w:rsidRPr="00F23416">
        <w:rPr>
          <w:rFonts w:cs="Times New Roman"/>
          <w:spacing w:val="-19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призеры.</w:t>
      </w:r>
    </w:p>
    <w:p w:rsidR="00CE4FFF" w:rsidRDefault="006543E5" w:rsidP="00F23416">
      <w:pPr>
        <w:pStyle w:val="a3"/>
        <w:tabs>
          <w:tab w:val="left" w:pos="709"/>
          <w:tab w:val="left" w:pos="1594"/>
          <w:tab w:val="left" w:pos="4057"/>
          <w:tab w:val="left" w:pos="6367"/>
          <w:tab w:val="left" w:pos="8710"/>
          <w:tab w:val="left" w:pos="10108"/>
        </w:tabs>
        <w:spacing w:after="0" w:line="240" w:lineRule="auto"/>
        <w:ind w:left="0" w:firstLine="0"/>
        <w:rPr>
          <w:rFonts w:cs="Times New Roman"/>
          <w:w w:val="95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В</w:t>
      </w:r>
      <w:r w:rsidRPr="00F23416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2017</w:t>
      </w:r>
      <w:r w:rsidRPr="00F23416">
        <w:rPr>
          <w:rFonts w:cs="Times New Roman"/>
          <w:sz w:val="24"/>
          <w:szCs w:val="24"/>
          <w:lang w:val="ru-RU"/>
        </w:rPr>
        <w:tab/>
        <w:t>г.</w:t>
      </w:r>
      <w:r w:rsidRPr="00F23416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возросло</w:t>
      </w:r>
      <w:r w:rsidRPr="00F23416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участие</w:t>
      </w:r>
      <w:r w:rsidRPr="00F23416">
        <w:rPr>
          <w:rFonts w:cs="Times New Roman"/>
          <w:sz w:val="24"/>
          <w:szCs w:val="24"/>
          <w:lang w:val="ru-RU"/>
        </w:rPr>
        <w:tab/>
        <w:t>в</w:t>
      </w:r>
      <w:r w:rsidRPr="00F23416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дистанционных</w:t>
      </w:r>
      <w:r w:rsidRPr="00F23416">
        <w:rPr>
          <w:rFonts w:cs="Times New Roman"/>
          <w:sz w:val="24"/>
          <w:szCs w:val="24"/>
          <w:lang w:val="ru-RU"/>
        </w:rPr>
        <w:tab/>
      </w:r>
      <w:r w:rsidRPr="00F23416">
        <w:rPr>
          <w:rFonts w:cs="Times New Roman"/>
          <w:w w:val="95"/>
          <w:sz w:val="24"/>
          <w:szCs w:val="24"/>
          <w:lang w:val="ru-RU"/>
        </w:rPr>
        <w:t>образовательных</w:t>
      </w:r>
      <w:r w:rsidRPr="00F23416">
        <w:rPr>
          <w:rFonts w:cs="Times New Roman"/>
          <w:w w:val="95"/>
          <w:sz w:val="24"/>
          <w:szCs w:val="24"/>
          <w:lang w:val="ru-RU"/>
        </w:rPr>
        <w:tab/>
        <w:t>проектах,</w:t>
      </w:r>
      <w:r w:rsidRPr="00F23416">
        <w:rPr>
          <w:rFonts w:cs="Times New Roman"/>
          <w:w w:val="95"/>
          <w:sz w:val="24"/>
          <w:szCs w:val="24"/>
          <w:lang w:val="ru-RU"/>
        </w:rPr>
        <w:tab/>
      </w:r>
    </w:p>
    <w:p w:rsidR="006502A3" w:rsidRPr="00F23416" w:rsidRDefault="006543E5" w:rsidP="00F23416">
      <w:pPr>
        <w:pStyle w:val="a3"/>
        <w:tabs>
          <w:tab w:val="left" w:pos="709"/>
          <w:tab w:val="left" w:pos="1594"/>
          <w:tab w:val="left" w:pos="4057"/>
          <w:tab w:val="left" w:pos="6367"/>
          <w:tab w:val="left" w:pos="8710"/>
          <w:tab w:val="left" w:pos="10108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без результатов остается участие в</w:t>
      </w:r>
      <w:r w:rsidR="00084404">
        <w:rPr>
          <w:rFonts w:cs="Times New Roman"/>
          <w:sz w:val="24"/>
          <w:szCs w:val="24"/>
          <w:lang w:val="ru-RU"/>
        </w:rPr>
        <w:t xml:space="preserve"> региональном этапе</w:t>
      </w:r>
      <w:r w:rsidRPr="00F23416">
        <w:rPr>
          <w:rFonts w:cs="Times New Roman"/>
          <w:sz w:val="24"/>
          <w:szCs w:val="24"/>
          <w:lang w:val="ru-RU"/>
        </w:rPr>
        <w:t xml:space="preserve"> Всероссийской олимпиаде</w:t>
      </w:r>
      <w:r w:rsidRPr="00F23416">
        <w:rPr>
          <w:rFonts w:cs="Times New Roman"/>
          <w:spacing w:val="-24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школьников.</w:t>
      </w:r>
    </w:p>
    <w:p w:rsidR="00CE4FFF" w:rsidRDefault="00084404" w:rsidP="00F23416">
      <w:pPr>
        <w:pStyle w:val="a3"/>
        <w:tabs>
          <w:tab w:val="left" w:pos="709"/>
          <w:tab w:val="left" w:pos="1536"/>
          <w:tab w:val="left" w:pos="2505"/>
          <w:tab w:val="left" w:pos="4159"/>
          <w:tab w:val="left" w:pos="5642"/>
          <w:tab w:val="left" w:pos="6711"/>
          <w:tab w:val="left" w:pos="7047"/>
          <w:tab w:val="left" w:pos="8827"/>
          <w:tab w:val="left" w:pos="10329"/>
        </w:tabs>
        <w:spacing w:after="0" w:line="240" w:lineRule="auto"/>
        <w:ind w:left="0" w:firstLine="0"/>
        <w:rPr>
          <w:rFonts w:cs="Times New Roman"/>
          <w:w w:val="95"/>
          <w:sz w:val="24"/>
          <w:szCs w:val="24"/>
          <w:lang w:val="ru-RU"/>
        </w:rPr>
      </w:pPr>
      <w:r>
        <w:rPr>
          <w:rFonts w:cs="Times New Roman"/>
          <w:spacing w:val="-1"/>
          <w:sz w:val="24"/>
          <w:szCs w:val="24"/>
          <w:lang w:val="ru-RU"/>
        </w:rPr>
        <w:t xml:space="preserve">Обучающиеся </w:t>
      </w:r>
      <w:r w:rsidR="006543E5" w:rsidRPr="00F23416">
        <w:rPr>
          <w:rFonts w:cs="Times New Roman"/>
          <w:spacing w:val="-1"/>
          <w:sz w:val="24"/>
          <w:szCs w:val="24"/>
          <w:lang w:val="ru-RU"/>
        </w:rPr>
        <w:tab/>
        <w:t>школы</w:t>
      </w:r>
      <w:r w:rsidR="006543E5" w:rsidRPr="00F23416">
        <w:rPr>
          <w:rFonts w:cs="Times New Roman"/>
          <w:spacing w:val="-1"/>
          <w:sz w:val="24"/>
          <w:szCs w:val="24"/>
          <w:lang w:val="ru-RU"/>
        </w:rPr>
        <w:tab/>
        <w:t>традиционно</w:t>
      </w:r>
      <w:r w:rsidR="006543E5" w:rsidRPr="00F23416">
        <w:rPr>
          <w:rFonts w:cs="Times New Roman"/>
          <w:spacing w:val="-1"/>
          <w:sz w:val="24"/>
          <w:szCs w:val="24"/>
          <w:lang w:val="ru-RU"/>
        </w:rPr>
        <w:tab/>
        <w:t>принимают</w:t>
      </w:r>
      <w:r w:rsidR="006543E5" w:rsidRPr="00F23416">
        <w:rPr>
          <w:rFonts w:cs="Times New Roman"/>
          <w:spacing w:val="-1"/>
          <w:sz w:val="24"/>
          <w:szCs w:val="24"/>
          <w:lang w:val="ru-RU"/>
        </w:rPr>
        <w:tab/>
      </w:r>
      <w:r w:rsidR="006543E5" w:rsidRPr="00F23416">
        <w:rPr>
          <w:rFonts w:cs="Times New Roman"/>
          <w:w w:val="95"/>
          <w:sz w:val="24"/>
          <w:szCs w:val="24"/>
          <w:lang w:val="ru-RU"/>
        </w:rPr>
        <w:t>участие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ab/>
        <w:t>в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ab/>
        <w:t>мероприятиях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ab/>
      </w:r>
    </w:p>
    <w:p w:rsidR="006502A3" w:rsidRPr="00F23416" w:rsidRDefault="006543E5" w:rsidP="00F23416">
      <w:pPr>
        <w:pStyle w:val="a3"/>
        <w:tabs>
          <w:tab w:val="left" w:pos="709"/>
          <w:tab w:val="left" w:pos="1536"/>
          <w:tab w:val="left" w:pos="2505"/>
          <w:tab w:val="left" w:pos="4159"/>
          <w:tab w:val="left" w:pos="5642"/>
          <w:tab w:val="left" w:pos="6711"/>
          <w:tab w:val="left" w:pos="7047"/>
          <w:tab w:val="left" w:pos="8827"/>
          <w:tab w:val="left" w:pos="1032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pacing w:val="-1"/>
          <w:sz w:val="24"/>
          <w:szCs w:val="24"/>
          <w:lang w:val="ru-RU"/>
        </w:rPr>
        <w:t>гражданско</w:t>
      </w:r>
      <w:r w:rsidRPr="00F23416">
        <w:rPr>
          <w:rFonts w:cs="Times New Roman"/>
          <w:spacing w:val="-1"/>
          <w:sz w:val="24"/>
          <w:szCs w:val="24"/>
          <w:lang w:val="ru-RU"/>
        </w:rPr>
        <w:tab/>
      </w:r>
      <w:r w:rsidRPr="00F23416">
        <w:rPr>
          <w:rFonts w:cs="Times New Roman"/>
          <w:sz w:val="24"/>
          <w:szCs w:val="24"/>
          <w:lang w:val="ru-RU"/>
        </w:rPr>
        <w:t>– патриотической направленности, занимая призовые</w:t>
      </w:r>
      <w:r w:rsidRPr="00F23416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места.</w:t>
      </w:r>
    </w:p>
    <w:p w:rsidR="00B9427E" w:rsidRPr="00B9427E" w:rsidRDefault="00B9427E" w:rsidP="00B9427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502A3" w:rsidRPr="00084404" w:rsidRDefault="006543E5" w:rsidP="00770E45">
      <w:pPr>
        <w:tabs>
          <w:tab w:val="left" w:pos="334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5" w:name="_bookmark4"/>
      <w:bookmarkEnd w:id="5"/>
      <w:r w:rsidRPr="00084404">
        <w:rPr>
          <w:rFonts w:ascii="Times New Roman" w:hAnsi="Times New Roman" w:cs="Times New Roman"/>
          <w:b/>
          <w:sz w:val="24"/>
          <w:szCs w:val="24"/>
          <w:lang w:val="ru-RU"/>
        </w:rPr>
        <w:t>ОРГАНИЗАЦИЯ ОБРАЗОВАТЕЛЬНОЙ</w:t>
      </w:r>
      <w:r w:rsidRPr="00084404">
        <w:rPr>
          <w:rFonts w:ascii="Times New Roman" w:hAnsi="Times New Roman" w:cs="Times New Roman"/>
          <w:b/>
          <w:spacing w:val="-14"/>
          <w:sz w:val="24"/>
          <w:szCs w:val="24"/>
          <w:lang w:val="ru-RU"/>
        </w:rPr>
        <w:t xml:space="preserve"> </w:t>
      </w:r>
      <w:r w:rsidRPr="00084404">
        <w:rPr>
          <w:rFonts w:ascii="Times New Roman" w:hAnsi="Times New Roman" w:cs="Times New Roman"/>
          <w:b/>
          <w:sz w:val="24"/>
          <w:szCs w:val="24"/>
          <w:lang w:val="ru-RU"/>
        </w:rPr>
        <w:t>ДЕЯТЕЛЬНОСТИ</w:t>
      </w:r>
    </w:p>
    <w:p w:rsidR="006502A3" w:rsidRPr="00084404" w:rsidRDefault="006543E5" w:rsidP="00F23416">
      <w:pPr>
        <w:pStyle w:val="3"/>
        <w:tabs>
          <w:tab w:val="left" w:pos="709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084404">
        <w:rPr>
          <w:rFonts w:ascii="Times New Roman" w:hAnsi="Times New Roman" w:cs="Times New Roman"/>
          <w:color w:val="auto"/>
          <w:lang w:val="ru-RU"/>
        </w:rPr>
        <w:t>Режим работы</w:t>
      </w:r>
      <w:r w:rsidRPr="00084404">
        <w:rPr>
          <w:rFonts w:ascii="Times New Roman" w:hAnsi="Times New Roman" w:cs="Times New Roman"/>
          <w:color w:val="auto"/>
          <w:spacing w:val="-10"/>
          <w:lang w:val="ru-RU"/>
        </w:rPr>
        <w:t xml:space="preserve"> </w:t>
      </w:r>
      <w:r w:rsidRPr="00084404">
        <w:rPr>
          <w:rFonts w:ascii="Times New Roman" w:hAnsi="Times New Roman" w:cs="Times New Roman"/>
          <w:color w:val="auto"/>
          <w:lang w:val="ru-RU"/>
        </w:rPr>
        <w:t>ОО</w:t>
      </w:r>
    </w:p>
    <w:tbl>
      <w:tblPr>
        <w:tblStyle w:val="TableNormal"/>
        <w:tblW w:w="981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4101"/>
        <w:gridCol w:w="802"/>
        <w:gridCol w:w="2016"/>
        <w:gridCol w:w="2893"/>
      </w:tblGrid>
      <w:tr w:rsidR="006502A3" w:rsidRPr="00F23416" w:rsidTr="007F3709">
        <w:trPr>
          <w:trHeight w:hRule="exact" w:val="307"/>
        </w:trPr>
        <w:tc>
          <w:tcPr>
            <w:tcW w:w="9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F234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</w:tr>
      <w:tr w:rsidR="006502A3" w:rsidRPr="00F23416" w:rsidTr="007F3709">
        <w:trPr>
          <w:trHeight w:hRule="exact" w:val="312"/>
        </w:trPr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34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05A57" w:rsidP="00905A57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543E5" w:rsidRPr="00F23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6543E5" w:rsidRPr="00F23416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</w:tr>
      <w:tr w:rsidR="006502A3" w:rsidRPr="00F23416" w:rsidTr="007F3709">
        <w:trPr>
          <w:trHeight w:hRule="exact" w:val="313"/>
        </w:trPr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Pr="00F234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905A57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5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234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6502A3" w:rsidRPr="00F23416" w:rsidTr="007F3709">
        <w:trPr>
          <w:trHeight w:hRule="exact" w:val="374"/>
        </w:trPr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Pr="00F234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перемен (минимальная)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234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6502A3" w:rsidRPr="00F23416" w:rsidTr="007F3709">
        <w:trPr>
          <w:trHeight w:hRule="exact" w:val="340"/>
        </w:trPr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Pr="00F234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перемен (максимальная)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905A57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543E5" w:rsidRPr="00F23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43E5" w:rsidRPr="00F234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543E5" w:rsidRPr="00F2341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6502A3" w:rsidRPr="00F23416" w:rsidTr="007F3709">
        <w:trPr>
          <w:trHeight w:hRule="exact" w:val="308"/>
        </w:trPr>
        <w:tc>
          <w:tcPr>
            <w:tcW w:w="9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Продолжительность учебной</w:t>
            </w:r>
            <w:r w:rsidRPr="00F2341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</w:tr>
      <w:tr w:rsidR="006502A3" w:rsidRPr="00F23416" w:rsidTr="007F3709">
        <w:trPr>
          <w:trHeight w:hRule="exact" w:val="312"/>
        </w:trPr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5-ти</w:t>
            </w:r>
            <w:r w:rsidRPr="00F234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дневная</w:t>
            </w:r>
          </w:p>
        </w:tc>
      </w:tr>
      <w:tr w:rsidR="006502A3" w:rsidRPr="00F23416" w:rsidTr="007F3709">
        <w:trPr>
          <w:trHeight w:hRule="exact" w:val="307"/>
        </w:trPr>
        <w:tc>
          <w:tcPr>
            <w:tcW w:w="9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Количество учебных</w:t>
            </w:r>
            <w:r w:rsidRPr="00F2341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</w:tr>
      <w:tr w:rsidR="006502A3" w:rsidRPr="00F23416" w:rsidTr="007F3709">
        <w:trPr>
          <w:trHeight w:hRule="exact" w:val="312"/>
        </w:trPr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</w:tr>
      <w:tr w:rsidR="006502A3" w:rsidRPr="00F23416" w:rsidTr="007F3709">
        <w:trPr>
          <w:trHeight w:hRule="exact" w:val="308"/>
        </w:trPr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2-4, 9,</w:t>
            </w:r>
            <w:r w:rsidRPr="00F234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11классы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</w:tr>
      <w:tr w:rsidR="006502A3" w:rsidRPr="00F23416" w:rsidTr="007F3709">
        <w:trPr>
          <w:trHeight w:hRule="exact" w:val="307"/>
        </w:trPr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5-8,10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недель</w:t>
            </w:r>
          </w:p>
        </w:tc>
      </w:tr>
      <w:tr w:rsidR="006502A3" w:rsidRPr="00F23416" w:rsidTr="007F3709">
        <w:trPr>
          <w:trHeight w:hRule="exact" w:val="312"/>
        </w:trPr>
        <w:tc>
          <w:tcPr>
            <w:tcW w:w="9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Сменность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</w:tr>
      <w:tr w:rsidR="006502A3" w:rsidRPr="007F3709" w:rsidTr="007F3709">
        <w:trPr>
          <w:trHeight w:hRule="exact" w:val="307"/>
        </w:trPr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34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905A57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 </w:t>
            </w:r>
            <w:r w:rsidR="00905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  <w:r w:rsidR="00905A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обучаются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1</w:t>
            </w:r>
            <w:r w:rsidRPr="00F2341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смену</w:t>
            </w:r>
          </w:p>
        </w:tc>
      </w:tr>
      <w:tr w:rsidR="006502A3" w:rsidRPr="00F23416" w:rsidTr="007F3709">
        <w:trPr>
          <w:trHeight w:hRule="exact" w:val="312"/>
        </w:trPr>
        <w:tc>
          <w:tcPr>
            <w:tcW w:w="4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34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502A3" w:rsidRPr="007F3709" w:rsidTr="007F3709">
        <w:trPr>
          <w:trHeight w:hRule="exact" w:val="605"/>
        </w:trPr>
        <w:tc>
          <w:tcPr>
            <w:tcW w:w="9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уроков в день (минимальное и максимальное) для каждого из</w:t>
            </w:r>
            <w:r w:rsidRPr="00F23416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уровней общего</w:t>
            </w:r>
            <w:r w:rsidRPr="00F2341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</w:tr>
      <w:tr w:rsidR="006502A3" w:rsidRPr="00F23416" w:rsidTr="007F3709">
        <w:trPr>
          <w:trHeight w:hRule="exact" w:val="610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02A3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</w:t>
            </w:r>
            <w:r w:rsidRPr="00F2341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  <w:r w:rsidRPr="00F234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количество уроков</w:t>
            </w:r>
          </w:p>
        </w:tc>
      </w:tr>
      <w:tr w:rsidR="006502A3" w:rsidRPr="00F23416" w:rsidTr="007F3709">
        <w:trPr>
          <w:trHeight w:hRule="exact" w:val="312"/>
        </w:trPr>
        <w:tc>
          <w:tcPr>
            <w:tcW w:w="41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Начальное общее</w:t>
            </w:r>
            <w:r w:rsidRPr="00F234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02A3" w:rsidRPr="00F23416" w:rsidTr="007F3709">
        <w:trPr>
          <w:trHeight w:hRule="exact" w:val="32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  <w:r w:rsidRPr="00F2341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02A3" w:rsidRPr="00F23416" w:rsidTr="007F3709">
        <w:trPr>
          <w:trHeight w:hRule="exact" w:val="317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  <w:r w:rsidRPr="00F234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502A3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b/>
          <w:sz w:val="24"/>
          <w:szCs w:val="24"/>
          <w:lang w:val="ru-RU"/>
        </w:rPr>
        <w:t xml:space="preserve">Максимальная аудиторная нагрузка </w:t>
      </w:r>
      <w:r w:rsidRPr="00F23416">
        <w:rPr>
          <w:rFonts w:cs="Times New Roman"/>
          <w:sz w:val="24"/>
          <w:szCs w:val="24"/>
          <w:lang w:val="ru-RU"/>
        </w:rPr>
        <w:t xml:space="preserve">обучающихся соответствует нормативным требованиям СанПиН 2.4.2.2821-10 «Санитарно-эпидемиологические требования </w:t>
      </w:r>
      <w:proofErr w:type="gramStart"/>
      <w:r w:rsidRPr="00F23416">
        <w:rPr>
          <w:rFonts w:cs="Times New Roman"/>
          <w:sz w:val="24"/>
          <w:szCs w:val="24"/>
          <w:lang w:val="ru-RU"/>
        </w:rPr>
        <w:t>условиям  и</w:t>
      </w:r>
      <w:proofErr w:type="gramEnd"/>
      <w:r w:rsidRPr="00F23416">
        <w:rPr>
          <w:rFonts w:cs="Times New Roman"/>
          <w:sz w:val="24"/>
          <w:szCs w:val="24"/>
          <w:lang w:val="ru-RU"/>
        </w:rPr>
        <w:t xml:space="preserve"> организации обучения в общеобразовательных учреждениях» и</w:t>
      </w:r>
      <w:r w:rsidRPr="00F23416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составляет:</w:t>
      </w:r>
    </w:p>
    <w:p w:rsidR="00AC64DC" w:rsidRPr="00F23416" w:rsidRDefault="00AC64DC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leNormal"/>
        <w:tblW w:w="9594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3587"/>
        <w:gridCol w:w="528"/>
        <w:gridCol w:w="528"/>
        <w:gridCol w:w="533"/>
        <w:gridCol w:w="528"/>
        <w:gridCol w:w="528"/>
        <w:gridCol w:w="529"/>
        <w:gridCol w:w="576"/>
        <w:gridCol w:w="672"/>
        <w:gridCol w:w="528"/>
        <w:gridCol w:w="529"/>
        <w:gridCol w:w="528"/>
      </w:tblGrid>
      <w:tr w:rsidR="007F3709" w:rsidRPr="00AC64DC" w:rsidTr="007F3709">
        <w:trPr>
          <w:trHeight w:hRule="exact" w:val="312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AC64DC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w w:val="95"/>
                <w:sz w:val="24"/>
                <w:szCs w:val="24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AC64DC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AC64DC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AC64DC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F3709" w:rsidRPr="00AC64DC" w:rsidTr="007F3709">
        <w:trPr>
          <w:trHeight w:hRule="exact" w:val="605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нагрузка при 5-дневной учебной неделе,</w:t>
            </w:r>
            <w:r w:rsidRPr="00AC64DC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C6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w w:val="95"/>
                <w:sz w:val="24"/>
                <w:szCs w:val="24"/>
              </w:rPr>
              <w:t>23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AC64DC">
            <w:pPr>
              <w:pStyle w:val="TableParagraph"/>
              <w:tabs>
                <w:tab w:val="center" w:pos="259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AC64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AC64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AC64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09" w:rsidRPr="00AC64DC" w:rsidRDefault="007F3709" w:rsidP="00AC64D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6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</w:tbl>
    <w:p w:rsidR="00905A57" w:rsidRDefault="00905A57" w:rsidP="00F23416">
      <w:pPr>
        <w:pStyle w:val="3"/>
        <w:tabs>
          <w:tab w:val="left" w:pos="709"/>
        </w:tabs>
        <w:spacing w:before="0" w:line="240" w:lineRule="auto"/>
        <w:rPr>
          <w:rFonts w:ascii="Times New Roman" w:hAnsi="Times New Roman" w:cs="Times New Roman"/>
          <w:lang w:val="ru-RU"/>
        </w:rPr>
      </w:pPr>
    </w:p>
    <w:p w:rsidR="006502A3" w:rsidRPr="007F3709" w:rsidRDefault="006543E5" w:rsidP="00F23416">
      <w:pPr>
        <w:pStyle w:val="3"/>
        <w:tabs>
          <w:tab w:val="left" w:pos="709"/>
        </w:tabs>
        <w:spacing w:before="0" w:line="240" w:lineRule="auto"/>
        <w:rPr>
          <w:rFonts w:ascii="Times New Roman" w:hAnsi="Times New Roman" w:cs="Times New Roman"/>
          <w:b/>
          <w:bCs/>
          <w:color w:val="auto"/>
          <w:lang w:val="ru-RU"/>
        </w:rPr>
      </w:pPr>
      <w:r w:rsidRPr="007F3709">
        <w:rPr>
          <w:rFonts w:ascii="Times New Roman" w:hAnsi="Times New Roman" w:cs="Times New Roman"/>
          <w:b/>
          <w:color w:val="auto"/>
          <w:lang w:val="ru-RU"/>
        </w:rPr>
        <w:t>Требования к объему домашних</w:t>
      </w:r>
      <w:r w:rsidRPr="007F3709">
        <w:rPr>
          <w:rFonts w:ascii="Times New Roman" w:hAnsi="Times New Roman" w:cs="Times New Roman"/>
          <w:b/>
          <w:color w:val="auto"/>
          <w:spacing w:val="-17"/>
          <w:lang w:val="ru-RU"/>
        </w:rPr>
        <w:t xml:space="preserve"> </w:t>
      </w:r>
      <w:r w:rsidRPr="007F3709">
        <w:rPr>
          <w:rFonts w:ascii="Times New Roman" w:hAnsi="Times New Roman" w:cs="Times New Roman"/>
          <w:b/>
          <w:color w:val="auto"/>
          <w:lang w:val="ru-RU"/>
        </w:rPr>
        <w:t>заданий</w:t>
      </w:r>
    </w:p>
    <w:p w:rsidR="006502A3" w:rsidRPr="00F23416" w:rsidRDefault="00905A57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</w:t>
      </w:r>
      <w:r w:rsidR="006543E5" w:rsidRPr="00F23416">
        <w:rPr>
          <w:rFonts w:cs="Times New Roman"/>
          <w:sz w:val="24"/>
          <w:szCs w:val="24"/>
          <w:lang w:val="ru-RU"/>
        </w:rPr>
        <w:t>Объем домашних заданий (по всем предметам) предполагает затраты времени на его выполнение, не превышающие (в астрономических часах): во 2-3 классах – 1,5 часа, в 4-5 классах – 2 часа, в 6-8 классах – 2,5 часа, в 9-11 классах – до 3,5</w:t>
      </w:r>
      <w:r w:rsidR="006543E5" w:rsidRPr="00F23416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часов.</w:t>
      </w:r>
    </w:p>
    <w:p w:rsidR="006502A3" w:rsidRDefault="00905A57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В оздоровительных целях и в соответствии с требованиями Минздрава России </w:t>
      </w:r>
      <w:r w:rsidR="006543E5" w:rsidRPr="00F23416">
        <w:rPr>
          <w:rFonts w:cs="Times New Roman"/>
          <w:spacing w:val="2"/>
          <w:sz w:val="24"/>
          <w:szCs w:val="24"/>
          <w:lang w:val="ru-RU"/>
        </w:rPr>
        <w:t xml:space="preserve">по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организации и режиму работы общеобразовательных организаций соблюдается объем двигательной активности обучающихся, который слагается </w:t>
      </w:r>
      <w:r w:rsidR="006543E5" w:rsidRPr="00F23416">
        <w:rPr>
          <w:rFonts w:cs="Times New Roman"/>
          <w:spacing w:val="2"/>
          <w:sz w:val="24"/>
          <w:szCs w:val="24"/>
          <w:lang w:val="ru-RU"/>
        </w:rPr>
        <w:t xml:space="preserve">из </w:t>
      </w:r>
      <w:r w:rsidR="006543E5" w:rsidRPr="00F23416">
        <w:rPr>
          <w:rFonts w:cs="Times New Roman"/>
          <w:sz w:val="24"/>
          <w:szCs w:val="24"/>
          <w:lang w:val="ru-RU"/>
        </w:rPr>
        <w:t>следующего комплекса мероприятий: уроки физической культуры, физкультминутки на уроках, подвижные игры на</w:t>
      </w:r>
      <w:r>
        <w:rPr>
          <w:rFonts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cs="Times New Roman"/>
          <w:sz w:val="24"/>
          <w:szCs w:val="24"/>
          <w:lang w:val="ru-RU"/>
        </w:rPr>
        <w:t xml:space="preserve">переменах, </w:t>
      </w:r>
      <w:r w:rsidR="006543E5" w:rsidRPr="00F23416">
        <w:rPr>
          <w:rFonts w:cs="Times New Roman"/>
          <w:sz w:val="24"/>
          <w:szCs w:val="24"/>
          <w:lang w:val="ru-RU"/>
        </w:rPr>
        <w:t xml:space="preserve"> внеклассные</w:t>
      </w:r>
      <w:proofErr w:type="gramEnd"/>
      <w:r w:rsidR="006543E5" w:rsidRPr="00F23416">
        <w:rPr>
          <w:rFonts w:cs="Times New Roman"/>
          <w:sz w:val="24"/>
          <w:szCs w:val="24"/>
          <w:lang w:val="ru-RU"/>
        </w:rPr>
        <w:t xml:space="preserve"> спортивные занятия и соревнования, ежедневно перед первым уроком – 5 минут физическая</w:t>
      </w:r>
      <w:r w:rsidR="006543E5" w:rsidRPr="00F23416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зарядка.</w:t>
      </w:r>
    </w:p>
    <w:p w:rsidR="00905A57" w:rsidRPr="00F23416" w:rsidRDefault="00905A57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</w:p>
    <w:p w:rsidR="006502A3" w:rsidRPr="007F3709" w:rsidRDefault="006543E5" w:rsidP="00F23416">
      <w:pPr>
        <w:pStyle w:val="3"/>
        <w:tabs>
          <w:tab w:val="left" w:pos="709"/>
        </w:tabs>
        <w:spacing w:before="0" w:line="240" w:lineRule="auto"/>
        <w:rPr>
          <w:rFonts w:ascii="Times New Roman" w:hAnsi="Times New Roman" w:cs="Times New Roman"/>
          <w:b/>
          <w:color w:val="auto"/>
        </w:rPr>
      </w:pPr>
      <w:r w:rsidRPr="007F3709">
        <w:rPr>
          <w:rFonts w:ascii="Times New Roman" w:hAnsi="Times New Roman" w:cs="Times New Roman"/>
          <w:b/>
          <w:color w:val="auto"/>
        </w:rPr>
        <w:t>Организация горячего питания</w:t>
      </w:r>
      <w:r w:rsidRPr="007F3709">
        <w:rPr>
          <w:rFonts w:ascii="Times New Roman" w:hAnsi="Times New Roman" w:cs="Times New Roman"/>
          <w:b/>
          <w:color w:val="auto"/>
          <w:spacing w:val="-17"/>
        </w:rPr>
        <w:t xml:space="preserve"> </w:t>
      </w:r>
      <w:r w:rsidRPr="007F3709">
        <w:rPr>
          <w:rFonts w:ascii="Times New Roman" w:hAnsi="Times New Roman" w:cs="Times New Roman"/>
          <w:b/>
          <w:color w:val="auto"/>
        </w:rPr>
        <w:t>учащихся</w:t>
      </w:r>
    </w:p>
    <w:p w:rsidR="00AC64DC" w:rsidRPr="00F23416" w:rsidRDefault="00AC64DC" w:rsidP="00F23416">
      <w:pPr>
        <w:pStyle w:val="3"/>
        <w:tabs>
          <w:tab w:val="left" w:pos="709"/>
        </w:tabs>
        <w:spacing w:before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4677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985"/>
        <w:gridCol w:w="1700"/>
        <w:gridCol w:w="992"/>
      </w:tblGrid>
      <w:tr w:rsidR="00770E45" w:rsidRPr="00770E45" w:rsidTr="00770E45">
        <w:trPr>
          <w:trHeight w:hRule="exact" w:val="30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0E45" w:rsidRPr="00770E45" w:rsidRDefault="00770E4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45" w:rsidRPr="00770E45" w:rsidRDefault="00770E4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770E45" w:rsidRPr="00770E45" w:rsidTr="00770E45">
        <w:trPr>
          <w:trHeight w:hRule="exact" w:val="61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45" w:rsidRPr="00770E45" w:rsidRDefault="00770E45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45" w:rsidRPr="00770E45" w:rsidRDefault="00770E4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770E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45" w:rsidRPr="00770E45" w:rsidRDefault="00770E4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70E45" w:rsidRPr="00770E45" w:rsidTr="00770E45">
        <w:trPr>
          <w:trHeight w:hRule="exact" w:val="6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45" w:rsidRPr="00770E45" w:rsidRDefault="00770E4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</w:rPr>
              <w:t>Охват горячим</w:t>
            </w:r>
          </w:p>
          <w:p w:rsidR="00770E45" w:rsidRPr="00770E45" w:rsidRDefault="00770E4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</w:rPr>
              <w:t>питанием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45" w:rsidRPr="00770E45" w:rsidRDefault="00770E4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45" w:rsidRPr="00770E45" w:rsidRDefault="00770E4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6502A3" w:rsidRPr="00770E45" w:rsidRDefault="006543E5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70E45">
        <w:rPr>
          <w:rFonts w:ascii="Times New Roman" w:hAnsi="Times New Roman" w:cs="Times New Roman"/>
          <w:sz w:val="24"/>
          <w:szCs w:val="24"/>
          <w:lang w:val="ru-RU"/>
        </w:rPr>
        <w:t>Охват учащихся питанием за первое</w:t>
      </w:r>
      <w:r w:rsidRPr="00770E45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770E45">
        <w:rPr>
          <w:rFonts w:ascii="Times New Roman" w:hAnsi="Times New Roman" w:cs="Times New Roman"/>
          <w:sz w:val="24"/>
          <w:szCs w:val="24"/>
          <w:lang w:val="ru-RU"/>
        </w:rPr>
        <w:t>полугодие:</w:t>
      </w:r>
      <w:r w:rsidR="00770E45" w:rsidRPr="00770E45">
        <w:rPr>
          <w:rFonts w:ascii="Times New Roman" w:hAnsi="Times New Roman" w:cs="Times New Roman"/>
          <w:sz w:val="24"/>
          <w:szCs w:val="24"/>
          <w:lang w:val="ru-RU"/>
        </w:rPr>
        <w:t xml:space="preserve"> 100 %</w:t>
      </w:r>
    </w:p>
    <w:p w:rsidR="006502A3" w:rsidRPr="00770E45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770E45">
        <w:rPr>
          <w:rFonts w:cs="Times New Roman"/>
          <w:sz w:val="24"/>
          <w:szCs w:val="24"/>
          <w:lang w:val="ru-RU"/>
        </w:rPr>
        <w:t xml:space="preserve">Вывод: Процент охвата питанием по школе составляет </w:t>
      </w:r>
      <w:r w:rsidR="00770E45">
        <w:rPr>
          <w:rFonts w:cs="Times New Roman"/>
          <w:sz w:val="24"/>
          <w:szCs w:val="24"/>
          <w:lang w:val="ru-RU"/>
        </w:rPr>
        <w:t xml:space="preserve">100%. </w:t>
      </w:r>
      <w:r w:rsidR="00E65DEE">
        <w:rPr>
          <w:rFonts w:cs="Times New Roman"/>
          <w:sz w:val="24"/>
          <w:szCs w:val="24"/>
          <w:lang w:val="ru-RU"/>
        </w:rPr>
        <w:t xml:space="preserve">  Г</w:t>
      </w:r>
      <w:r w:rsidRPr="00770E45">
        <w:rPr>
          <w:rFonts w:cs="Times New Roman"/>
          <w:sz w:val="24"/>
          <w:szCs w:val="24"/>
          <w:lang w:val="ru-RU"/>
        </w:rPr>
        <w:t>орячими завтраками</w:t>
      </w:r>
      <w:r w:rsidR="00E65DEE">
        <w:rPr>
          <w:rFonts w:cs="Times New Roman"/>
          <w:sz w:val="24"/>
          <w:szCs w:val="24"/>
          <w:lang w:val="ru-RU"/>
        </w:rPr>
        <w:t xml:space="preserve"> и </w:t>
      </w:r>
      <w:proofErr w:type="gramStart"/>
      <w:r w:rsidR="00E65DEE">
        <w:rPr>
          <w:rFonts w:cs="Times New Roman"/>
          <w:sz w:val="24"/>
          <w:szCs w:val="24"/>
          <w:lang w:val="ru-RU"/>
        </w:rPr>
        <w:t xml:space="preserve">обедами </w:t>
      </w:r>
      <w:r w:rsidRPr="00770E45">
        <w:rPr>
          <w:rFonts w:cs="Times New Roman"/>
          <w:sz w:val="24"/>
          <w:szCs w:val="24"/>
          <w:lang w:val="ru-RU"/>
        </w:rPr>
        <w:t xml:space="preserve"> питаются</w:t>
      </w:r>
      <w:proofErr w:type="gramEnd"/>
      <w:r w:rsidRPr="00770E45">
        <w:rPr>
          <w:rFonts w:cs="Times New Roman"/>
          <w:sz w:val="24"/>
          <w:szCs w:val="24"/>
          <w:lang w:val="ru-RU"/>
        </w:rPr>
        <w:t xml:space="preserve"> </w:t>
      </w:r>
      <w:r w:rsidR="00E65DEE">
        <w:rPr>
          <w:rFonts w:cs="Times New Roman"/>
          <w:sz w:val="24"/>
          <w:szCs w:val="24"/>
          <w:lang w:val="ru-RU"/>
        </w:rPr>
        <w:t>59%</w:t>
      </w:r>
      <w:r w:rsidRPr="00770E45">
        <w:rPr>
          <w:rFonts w:cs="Times New Roman"/>
          <w:sz w:val="24"/>
          <w:szCs w:val="24"/>
          <w:lang w:val="ru-RU"/>
        </w:rPr>
        <w:t xml:space="preserve"> учащихся. </w:t>
      </w:r>
      <w:r w:rsidR="00E65DEE">
        <w:rPr>
          <w:rFonts w:cs="Times New Roman"/>
          <w:sz w:val="24"/>
          <w:szCs w:val="24"/>
          <w:lang w:val="ru-RU"/>
        </w:rPr>
        <w:t xml:space="preserve"> 41 </w:t>
      </w:r>
      <w:r w:rsidRPr="00770E45">
        <w:rPr>
          <w:rFonts w:cs="Times New Roman"/>
          <w:sz w:val="24"/>
          <w:szCs w:val="24"/>
          <w:lang w:val="ru-RU"/>
        </w:rPr>
        <w:t xml:space="preserve">%- буфетной продукцией. Администрация школы, педагоги в течение года вели работу </w:t>
      </w:r>
      <w:proofErr w:type="gramStart"/>
      <w:r w:rsidRPr="00770E45">
        <w:rPr>
          <w:rFonts w:cs="Times New Roman"/>
          <w:sz w:val="24"/>
          <w:szCs w:val="24"/>
          <w:lang w:val="ru-RU"/>
        </w:rPr>
        <w:t>с  детьми</w:t>
      </w:r>
      <w:proofErr w:type="gramEnd"/>
      <w:r w:rsidRPr="00770E45">
        <w:rPr>
          <w:rFonts w:cs="Times New Roman"/>
          <w:sz w:val="24"/>
          <w:szCs w:val="24"/>
          <w:lang w:val="ru-RU"/>
        </w:rPr>
        <w:t xml:space="preserve"> и родителями по организации школьного питания. Классные руководители с 1по </w:t>
      </w:r>
      <w:r w:rsidR="00E65DEE">
        <w:rPr>
          <w:rFonts w:cs="Times New Roman"/>
          <w:sz w:val="24"/>
          <w:szCs w:val="24"/>
          <w:lang w:val="ru-RU"/>
        </w:rPr>
        <w:t>4</w:t>
      </w:r>
      <w:r w:rsidRPr="00770E45">
        <w:rPr>
          <w:rFonts w:cs="Times New Roman"/>
          <w:sz w:val="24"/>
          <w:szCs w:val="24"/>
          <w:lang w:val="ru-RU"/>
        </w:rPr>
        <w:t xml:space="preserve"> классы реализуют программу «Разговор о правильном</w:t>
      </w:r>
      <w:r w:rsidRPr="00770E45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770E45">
        <w:rPr>
          <w:rFonts w:cs="Times New Roman"/>
          <w:sz w:val="24"/>
          <w:szCs w:val="24"/>
          <w:lang w:val="ru-RU"/>
        </w:rPr>
        <w:t>питании».</w:t>
      </w:r>
    </w:p>
    <w:p w:rsidR="006502A3" w:rsidRDefault="006502A3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F3709" w:rsidRDefault="007F3709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F3709" w:rsidRDefault="007F3709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F3709" w:rsidRDefault="007F3709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F3709" w:rsidRPr="00F23416" w:rsidRDefault="007F3709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02A3" w:rsidRPr="007F3709" w:rsidRDefault="006543E5" w:rsidP="00F23416">
      <w:pPr>
        <w:pStyle w:val="a4"/>
        <w:numPr>
          <w:ilvl w:val="0"/>
          <w:numId w:val="4"/>
        </w:numPr>
        <w:tabs>
          <w:tab w:val="left" w:pos="709"/>
          <w:tab w:val="left" w:pos="1235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370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КАДРОВЫЕ УСЛОВИЯ РЕАЛИЗАЦИИ ОБРАЗОВАТЕ</w:t>
      </w:r>
      <w:bookmarkStart w:id="6" w:name="_bookmark5"/>
      <w:bookmarkEnd w:id="6"/>
      <w:r w:rsidRPr="007F3709">
        <w:rPr>
          <w:rFonts w:ascii="Times New Roman" w:hAnsi="Times New Roman" w:cs="Times New Roman"/>
          <w:b/>
          <w:sz w:val="24"/>
          <w:szCs w:val="24"/>
          <w:lang w:val="ru-RU"/>
        </w:rPr>
        <w:t>ЛЬНЫХ</w:t>
      </w:r>
      <w:r w:rsidRPr="007F3709">
        <w:rPr>
          <w:rFonts w:ascii="Times New Roman" w:hAnsi="Times New Roman" w:cs="Times New Roman"/>
          <w:b/>
          <w:spacing w:val="-21"/>
          <w:sz w:val="24"/>
          <w:szCs w:val="24"/>
          <w:lang w:val="ru-RU"/>
        </w:rPr>
        <w:t xml:space="preserve"> </w:t>
      </w:r>
      <w:r w:rsidRPr="007F3709">
        <w:rPr>
          <w:rFonts w:ascii="Times New Roman" w:hAnsi="Times New Roman" w:cs="Times New Roman"/>
          <w:b/>
          <w:sz w:val="24"/>
          <w:szCs w:val="24"/>
          <w:lang w:val="ru-RU"/>
        </w:rPr>
        <w:t>ПРОГРАММ</w:t>
      </w:r>
    </w:p>
    <w:p w:rsidR="006502A3" w:rsidRPr="007F3709" w:rsidRDefault="006543E5" w:rsidP="00F23416">
      <w:pPr>
        <w:pStyle w:val="3"/>
        <w:tabs>
          <w:tab w:val="left" w:pos="709"/>
        </w:tabs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  <w:r w:rsidRPr="007F3709">
        <w:rPr>
          <w:rFonts w:ascii="Times New Roman" w:hAnsi="Times New Roman" w:cs="Times New Roman"/>
          <w:b/>
        </w:rPr>
        <w:t>Сведения о педагогических</w:t>
      </w:r>
      <w:r w:rsidRPr="007F3709">
        <w:rPr>
          <w:rFonts w:ascii="Times New Roman" w:hAnsi="Times New Roman" w:cs="Times New Roman"/>
          <w:b/>
          <w:spacing w:val="-15"/>
        </w:rPr>
        <w:t xml:space="preserve"> </w:t>
      </w:r>
      <w:r w:rsidRPr="007F3709">
        <w:rPr>
          <w:rFonts w:ascii="Times New Roman" w:hAnsi="Times New Roman" w:cs="Times New Roman"/>
          <w:b/>
        </w:rPr>
        <w:t>работниках</w:t>
      </w:r>
    </w:p>
    <w:p w:rsidR="006502A3" w:rsidRPr="00F23416" w:rsidRDefault="006543E5" w:rsidP="00F2341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b/>
          <w:sz w:val="24"/>
          <w:szCs w:val="24"/>
          <w:lang w:val="ru-RU"/>
        </w:rPr>
        <w:t>(включая административных и других работников, ведущих</w:t>
      </w:r>
      <w:r w:rsidRPr="00F23416">
        <w:rPr>
          <w:rFonts w:ascii="Times New Roman" w:hAnsi="Times New Roman" w:cs="Times New Roman"/>
          <w:b/>
          <w:spacing w:val="-23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b/>
          <w:sz w:val="24"/>
          <w:szCs w:val="24"/>
          <w:lang w:val="ru-RU"/>
        </w:rPr>
        <w:t>педагогическую деятельность)</w:t>
      </w:r>
    </w:p>
    <w:p w:rsidR="006502A3" w:rsidRPr="00F23416" w:rsidRDefault="006502A3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9781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3216"/>
        <w:gridCol w:w="44"/>
        <w:gridCol w:w="2093"/>
        <w:gridCol w:w="2127"/>
        <w:gridCol w:w="33"/>
        <w:gridCol w:w="1417"/>
        <w:gridCol w:w="851"/>
      </w:tblGrid>
      <w:tr w:rsidR="008702AB" w:rsidRPr="008702AB" w:rsidTr="00905A57">
        <w:trPr>
          <w:trHeight w:hRule="exact" w:val="701"/>
        </w:trPr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Pr="008702AB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02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702AB" w:rsidRPr="008702AB" w:rsidTr="00905A57">
        <w:trPr>
          <w:trHeight w:hRule="exact" w:val="350"/>
        </w:trPr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штата педагогических</w:t>
            </w:r>
            <w:r w:rsidRPr="008702AB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905A57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5A57"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02AB" w:rsidRPr="008702AB" w:rsidTr="00905A57">
        <w:trPr>
          <w:trHeight w:hRule="exact" w:val="355"/>
        </w:trPr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педагогических работников (количество</w:t>
            </w:r>
            <w:r w:rsidRPr="008702AB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человек)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905A57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5A57"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702AB" w:rsidRPr="008702AB" w:rsidTr="00905A57">
        <w:trPr>
          <w:trHeight w:hRule="exact" w:val="697"/>
        </w:trPr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с высшим</w:t>
            </w:r>
            <w:r w:rsidRPr="008702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педагогическим образованием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905A57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5A57"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905A57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8702AB" w:rsidRPr="008702AB" w:rsidTr="00905A57">
        <w:trPr>
          <w:trHeight w:hRule="exact" w:val="701"/>
        </w:trPr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с высшим</w:t>
            </w:r>
            <w:r w:rsidRPr="008702A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непедагогическим образованием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02AB" w:rsidRPr="008702AB" w:rsidTr="00905A57">
        <w:trPr>
          <w:trHeight w:hRule="exact" w:val="696"/>
        </w:trPr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с незаконченным</w:t>
            </w:r>
            <w:r w:rsidRPr="008702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высшим образованием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02AB" w:rsidRPr="008702AB" w:rsidTr="00905A57">
        <w:trPr>
          <w:trHeight w:hRule="exact" w:val="696"/>
        </w:trPr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со средним</w:t>
            </w:r>
            <w:r w:rsidRPr="008702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специальным образованием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905A57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905A57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702AB" w:rsidRPr="008702AB" w:rsidTr="00905A57">
        <w:trPr>
          <w:trHeight w:hRule="exact" w:val="355"/>
        </w:trPr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Имеют учѐную</w:t>
            </w:r>
            <w:r w:rsidRPr="008702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кандидата</w:t>
            </w:r>
            <w:r w:rsidRPr="008702A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02AB" w:rsidRPr="008702AB" w:rsidTr="00905A57">
        <w:trPr>
          <w:trHeight w:hRule="exact" w:val="356"/>
        </w:trPr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8702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02AB" w:rsidRPr="007F3709" w:rsidTr="00905A57">
        <w:trPr>
          <w:trHeight w:hRule="exact" w:val="355"/>
        </w:trPr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Прошли курсы повышения квалификации </w:t>
            </w:r>
            <w:r w:rsidRPr="008702A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за </w:t>
            </w: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последние 3</w:t>
            </w:r>
            <w:r w:rsidRPr="008702AB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905A57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905A57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702AB" w:rsidRPr="008702AB" w:rsidTr="00905A57">
        <w:trPr>
          <w:trHeight w:hRule="exact" w:val="350"/>
        </w:trPr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 xml:space="preserve">Имеют </w:t>
            </w:r>
            <w:r w:rsidRPr="008702A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квалификационную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категорию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AC64DC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8702AB" w:rsidRPr="008702AB" w:rsidTr="00905A57">
        <w:trPr>
          <w:trHeight w:hRule="exact" w:val="355"/>
        </w:trPr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905A57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905A57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702AB" w:rsidRPr="008702AB" w:rsidTr="00905A57">
        <w:trPr>
          <w:trHeight w:hRule="exact" w:val="355"/>
        </w:trPr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8702AB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AB" w:rsidRPr="008702AB" w:rsidTr="00905A57">
        <w:trPr>
          <w:trHeight w:hRule="exact" w:val="355"/>
        </w:trPr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905A57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занимаемой должности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2AB" w:rsidRPr="008702AB" w:rsidTr="00905A57">
        <w:trPr>
          <w:trHeight w:hRule="exact" w:val="355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905A57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702A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вновь</w:t>
            </w:r>
            <w:r w:rsidRPr="008702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принятые)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2AB" w:rsidRPr="008702AB" w:rsidTr="00905A57">
        <w:trPr>
          <w:trHeight w:hRule="exact" w:val="355"/>
        </w:trPr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8702A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</w:p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коллектива по</w:t>
            </w:r>
            <w:r w:rsidRPr="008702AB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должностям</w:t>
            </w: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B" w:rsidRPr="008702AB" w:rsidTr="00905A57">
        <w:trPr>
          <w:trHeight w:hRule="exact" w:val="350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8702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02AB" w:rsidRPr="008702AB" w:rsidTr="00905A57">
        <w:trPr>
          <w:trHeight w:hRule="exact" w:val="355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Pr="008702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B" w:rsidRPr="008702AB" w:rsidTr="00905A57">
        <w:trPr>
          <w:trHeight w:hRule="exact" w:val="356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905A57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02AB" w:rsidRPr="008702AB" w:rsidTr="00905A57">
        <w:trPr>
          <w:trHeight w:hRule="exact" w:val="610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Учителя,</w:t>
            </w:r>
            <w:r w:rsidRPr="008702A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работающие</w:t>
            </w:r>
            <w:r w:rsidR="008702AB"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</w:t>
            </w:r>
            <w:proofErr w:type="gramEnd"/>
            <w:r w:rsidR="008702AB"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начальной школе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8702AB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2AB"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702AB" w:rsidRPr="008702AB" w:rsidTr="00905A57">
        <w:trPr>
          <w:trHeight w:hRule="exact" w:val="605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</w:p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 xml:space="preserve">с высшим </w:t>
            </w:r>
            <w:r w:rsidRPr="008702AB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образованием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8702AB" w:rsidRPr="008702AB" w:rsidTr="00743758">
        <w:trPr>
          <w:trHeight w:hRule="exact" w:val="592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743758" w:rsidP="00743758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="006543E5" w:rsidRPr="008702A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незаконченным </w:t>
            </w:r>
            <w:r w:rsidR="006543E5" w:rsidRPr="008702AB">
              <w:rPr>
                <w:rFonts w:ascii="Times New Roman" w:hAnsi="Times New Roman" w:cs="Times New Roman"/>
                <w:sz w:val="24"/>
                <w:szCs w:val="24"/>
              </w:rPr>
              <w:t>высшим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02AB" w:rsidRPr="008702AB" w:rsidTr="00905A57">
        <w:trPr>
          <w:trHeight w:hRule="exact" w:val="610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 xml:space="preserve">со средне- </w:t>
            </w:r>
            <w:r w:rsidRPr="008702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специальным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702AB" w:rsidRPr="008702AB" w:rsidTr="00905A57">
        <w:trPr>
          <w:trHeight w:hRule="exact" w:val="351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Имеют</w:t>
            </w:r>
          </w:p>
          <w:p w:rsidR="006502A3" w:rsidRPr="008702AB" w:rsidRDefault="00743758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квалификационн</w:t>
            </w:r>
            <w:r w:rsidR="006543E5" w:rsidRPr="008702A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6543E5" w:rsidRPr="008702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6543E5" w:rsidRPr="008702AB">
              <w:rPr>
                <w:rFonts w:ascii="Times New Roman" w:hAnsi="Times New Roman" w:cs="Times New Roman"/>
                <w:sz w:val="24"/>
                <w:szCs w:val="24"/>
              </w:rPr>
              <w:t>категорию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702AB" w:rsidRPr="008702AB" w:rsidTr="00905A57">
        <w:trPr>
          <w:trHeight w:hRule="exact" w:val="355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702AB" w:rsidRPr="008702AB" w:rsidTr="00905A57">
        <w:trPr>
          <w:trHeight w:hRule="exact" w:val="355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8702AB" w:rsidRPr="008702AB" w:rsidTr="00905A57">
        <w:trPr>
          <w:trHeight w:hRule="exact" w:val="350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30</w:t>
            </w:r>
          </w:p>
        </w:tc>
      </w:tr>
      <w:tr w:rsidR="008702AB" w:rsidRPr="008702AB" w:rsidTr="00905A57">
        <w:trPr>
          <w:trHeight w:hRule="exact" w:val="610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Учителя,</w:t>
            </w:r>
            <w:r w:rsidRPr="008702AB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работающие</w:t>
            </w:r>
          </w:p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8702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основной  и</w:t>
            </w:r>
            <w:proofErr w:type="gramEnd"/>
            <w:r w:rsidRPr="008702A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средней школе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702AB" w:rsidRPr="008702AB" w:rsidTr="00905A57">
        <w:trPr>
          <w:trHeight w:hRule="exact" w:val="696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</w:p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  <w:tab w:val="left" w:pos="10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w w:val="95"/>
                <w:sz w:val="24"/>
                <w:szCs w:val="24"/>
              </w:rPr>
              <w:t>с</w:t>
            </w:r>
            <w:r w:rsidRPr="008702AB">
              <w:rPr>
                <w:rFonts w:ascii="Times New Roman" w:hAnsi="Times New Roman" w:cs="Times New Roman"/>
                <w:w w:val="95"/>
                <w:sz w:val="24"/>
                <w:szCs w:val="24"/>
              </w:rPr>
              <w:tab/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высшим образованием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w w:val="95"/>
                <w:sz w:val="24"/>
                <w:szCs w:val="24"/>
              </w:rPr>
              <w:t>100</w:t>
            </w:r>
          </w:p>
        </w:tc>
      </w:tr>
      <w:tr w:rsidR="008702AB" w:rsidRPr="008702AB" w:rsidTr="00905A57">
        <w:trPr>
          <w:trHeight w:hRule="exact" w:val="355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Имеют</w:t>
            </w:r>
          </w:p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квалификационн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8702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категорию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02AB" w:rsidRPr="008702AB" w:rsidTr="00905A57">
        <w:trPr>
          <w:trHeight w:hRule="exact" w:val="356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8702AB" w:rsidRPr="008702AB" w:rsidTr="00905A57">
        <w:trPr>
          <w:trHeight w:hRule="exact" w:val="350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8702AB" w:rsidRPr="008702AB" w:rsidTr="00905A57">
        <w:trPr>
          <w:trHeight w:hRule="exact" w:val="355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Сответстие 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8702AB" w:rsidRPr="008702AB" w:rsidTr="00905A57">
        <w:trPr>
          <w:trHeight w:hRule="exact" w:val="355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Pr="008702A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02AB" w:rsidRPr="008702AB" w:rsidTr="00905A57">
        <w:trPr>
          <w:trHeight w:hRule="exact" w:val="355"/>
        </w:trPr>
        <w:tc>
          <w:tcPr>
            <w:tcW w:w="3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8702AB" w:rsidRPr="008702AB" w:rsidTr="00905A57">
        <w:trPr>
          <w:trHeight w:hRule="exact" w:val="350"/>
        </w:trPr>
        <w:tc>
          <w:tcPr>
            <w:tcW w:w="3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02A3" w:rsidP="00F2341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8702AB" w:rsidRPr="008702AB" w:rsidTr="00905A57">
        <w:trPr>
          <w:trHeight w:hRule="exact" w:val="394"/>
        </w:trPr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работающих пенсионеров по</w:t>
            </w:r>
            <w:r w:rsidRPr="008702AB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возрасту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8702AB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  <w:tr w:rsidR="008702AB" w:rsidRPr="008702AB" w:rsidTr="00905A57">
        <w:trPr>
          <w:trHeight w:hRule="exact" w:val="394"/>
        </w:trPr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Количество молодых</w:t>
            </w:r>
            <w:r w:rsidRPr="008702A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8702AB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02AB" w:rsidRPr="008702AB" w:rsidTr="00905A57">
        <w:trPr>
          <w:trHeight w:hRule="exact" w:val="389"/>
        </w:trPr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Имеют звание «Заслуженный</w:t>
            </w:r>
            <w:r w:rsidRPr="008702A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учитель»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8702AB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6,67</w:t>
            </w:r>
          </w:p>
        </w:tc>
      </w:tr>
      <w:tr w:rsidR="008702AB" w:rsidRPr="008702AB" w:rsidTr="00905A57">
        <w:trPr>
          <w:trHeight w:hRule="exact" w:val="370"/>
        </w:trPr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Обладатели Президентского гранта (ПНП</w:t>
            </w:r>
            <w:r w:rsidRPr="008702AB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«Образование»)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8702AB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3,33</w:t>
            </w:r>
          </w:p>
        </w:tc>
      </w:tr>
      <w:tr w:rsidR="008702AB" w:rsidRPr="008702AB" w:rsidTr="00905A57">
        <w:trPr>
          <w:trHeight w:hRule="exact" w:val="696"/>
        </w:trPr>
        <w:tc>
          <w:tcPr>
            <w:tcW w:w="7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Имеют  государственные</w:t>
            </w:r>
            <w:proofErr w:type="gramEnd"/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 ведомственные  награды,  </w:t>
            </w:r>
            <w:r w:rsidRPr="008702AB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почетные</w:t>
            </w:r>
          </w:p>
          <w:p w:rsidR="006502A3" w:rsidRPr="008702AB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</w:rPr>
              <w:t>звания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8702AB" w:rsidRDefault="008702AB" w:rsidP="008702AB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02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</w:tr>
    </w:tbl>
    <w:p w:rsidR="00905A57" w:rsidRDefault="00905A57" w:rsidP="00F2341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2A3" w:rsidRPr="00743758" w:rsidRDefault="002545AC" w:rsidP="008702AB">
      <w:pPr>
        <w:tabs>
          <w:tab w:val="left" w:pos="28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4375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</w:t>
      </w:r>
      <w:r w:rsidR="008702AB" w:rsidRPr="0074375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6543E5" w:rsidRPr="00743758">
        <w:rPr>
          <w:rFonts w:ascii="Times New Roman" w:hAnsi="Times New Roman" w:cs="Times New Roman"/>
          <w:sz w:val="24"/>
          <w:szCs w:val="24"/>
          <w:lang w:val="ru-RU"/>
        </w:rPr>
        <w:t>Выводы: в школе созданы условия для непрерывного образования, повышения уровня педагогического мастерства педагогов. Повышение квалификации и мастерства учителей, позволяет связывать содержание и характер методической работы с результатами учебно- воспитательного процесса в школе. За 2017 год увеличилось количество педагогов, аттестованных на высшую</w:t>
      </w:r>
      <w:r w:rsidR="006543E5" w:rsidRPr="00743758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6543E5" w:rsidRPr="00743758">
        <w:rPr>
          <w:rFonts w:ascii="Times New Roman" w:hAnsi="Times New Roman" w:cs="Times New Roman"/>
          <w:sz w:val="24"/>
          <w:szCs w:val="24"/>
          <w:lang w:val="ru-RU"/>
        </w:rPr>
        <w:t>категорию.</w:t>
      </w:r>
    </w:p>
    <w:p w:rsidR="006502A3" w:rsidRDefault="002545AC" w:rsidP="00C569DD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В 2017-2018 уч. </w:t>
      </w:r>
      <w:r w:rsidR="006543E5" w:rsidRPr="00F23416">
        <w:rPr>
          <w:rFonts w:cs="Times New Roman"/>
          <w:spacing w:val="-16"/>
          <w:sz w:val="24"/>
          <w:szCs w:val="24"/>
          <w:lang w:val="ru-RU"/>
        </w:rPr>
        <w:t xml:space="preserve">г. </w:t>
      </w:r>
      <w:r w:rsidR="006543E5" w:rsidRPr="00F23416">
        <w:rPr>
          <w:rFonts w:cs="Times New Roman"/>
          <w:spacing w:val="-4"/>
          <w:sz w:val="24"/>
          <w:szCs w:val="24"/>
          <w:lang w:val="ru-RU"/>
        </w:rPr>
        <w:t xml:space="preserve">необходимо </w:t>
      </w:r>
      <w:r w:rsidR="006543E5" w:rsidRPr="00F23416">
        <w:rPr>
          <w:rFonts w:cs="Times New Roman"/>
          <w:sz w:val="24"/>
          <w:szCs w:val="24"/>
          <w:lang w:val="ru-RU"/>
        </w:rPr>
        <w:t xml:space="preserve">спланировать участие </w:t>
      </w:r>
      <w:r w:rsidR="006543E5" w:rsidRPr="00F23416">
        <w:rPr>
          <w:rFonts w:cs="Times New Roman"/>
          <w:spacing w:val="-3"/>
          <w:sz w:val="24"/>
          <w:szCs w:val="24"/>
          <w:lang w:val="ru-RU"/>
        </w:rPr>
        <w:t xml:space="preserve">педагогов </w:t>
      </w:r>
      <w:r w:rsidR="006543E5" w:rsidRPr="00F23416">
        <w:rPr>
          <w:rFonts w:cs="Times New Roman"/>
          <w:sz w:val="24"/>
          <w:szCs w:val="24"/>
          <w:lang w:val="ru-RU"/>
        </w:rPr>
        <w:t>в профессиональных педагогических</w:t>
      </w:r>
      <w:r w:rsidR="006543E5" w:rsidRPr="00F23416">
        <w:rPr>
          <w:rFonts w:cs="Times New Roman"/>
          <w:spacing w:val="-29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конкурсах.</w:t>
      </w:r>
    </w:p>
    <w:p w:rsidR="00C569DD" w:rsidRPr="00F23416" w:rsidRDefault="00C569DD" w:rsidP="00C569DD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</w:p>
    <w:p w:rsidR="006502A3" w:rsidRPr="00C569DD" w:rsidRDefault="006543E5" w:rsidP="00F23416">
      <w:pPr>
        <w:pStyle w:val="a4"/>
        <w:numPr>
          <w:ilvl w:val="0"/>
          <w:numId w:val="4"/>
        </w:numPr>
        <w:tabs>
          <w:tab w:val="left" w:pos="709"/>
          <w:tab w:val="left" w:pos="1873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7" w:name="_bookmark6"/>
      <w:bookmarkEnd w:id="7"/>
      <w:r w:rsidRPr="00C569DD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И</w:t>
      </w:r>
      <w:r w:rsidRPr="00C569DD">
        <w:rPr>
          <w:rFonts w:ascii="Times New Roman" w:hAnsi="Times New Roman" w:cs="Times New Roman"/>
          <w:b/>
          <w:spacing w:val="-14"/>
          <w:sz w:val="24"/>
          <w:szCs w:val="24"/>
          <w:lang w:val="ru-RU"/>
        </w:rPr>
        <w:t xml:space="preserve"> </w:t>
      </w:r>
      <w:r w:rsidRPr="00C569DD">
        <w:rPr>
          <w:rFonts w:ascii="Times New Roman" w:hAnsi="Times New Roman" w:cs="Times New Roman"/>
          <w:b/>
          <w:sz w:val="24"/>
          <w:szCs w:val="24"/>
          <w:lang w:val="ru-RU"/>
        </w:rPr>
        <w:t>БИБЛИОТЕЧНО-ИНФОРМАЦИОННОЕ</w:t>
      </w:r>
    </w:p>
    <w:p w:rsidR="006502A3" w:rsidRPr="00743758" w:rsidRDefault="006543E5" w:rsidP="00743758">
      <w:pPr>
        <w:tabs>
          <w:tab w:val="left" w:pos="709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758">
        <w:rPr>
          <w:rFonts w:ascii="Times New Roman" w:hAnsi="Times New Roman" w:cs="Times New Roman"/>
          <w:b/>
          <w:sz w:val="24"/>
          <w:szCs w:val="24"/>
        </w:rPr>
        <w:t>ОБЕСПЕЧЕНИЕ</w:t>
      </w:r>
    </w:p>
    <w:p w:rsidR="006502A3" w:rsidRPr="00743758" w:rsidRDefault="006543E5" w:rsidP="00743758">
      <w:pPr>
        <w:pStyle w:val="3"/>
        <w:tabs>
          <w:tab w:val="left" w:pos="709"/>
          <w:tab w:val="left" w:pos="1985"/>
        </w:tabs>
        <w:spacing w:before="0" w:line="240" w:lineRule="auto"/>
        <w:rPr>
          <w:rFonts w:ascii="Times New Roman" w:hAnsi="Times New Roman" w:cs="Times New Roman"/>
          <w:b/>
          <w:bCs/>
          <w:color w:val="auto"/>
          <w:lang w:val="ru-RU"/>
        </w:rPr>
      </w:pPr>
      <w:r w:rsidRPr="00743758">
        <w:rPr>
          <w:rFonts w:ascii="Times New Roman" w:hAnsi="Times New Roman" w:cs="Times New Roman"/>
          <w:b/>
          <w:color w:val="auto"/>
          <w:lang w:val="ru-RU"/>
        </w:rPr>
        <w:t>Характеристика информационно-технического оснащения и</w:t>
      </w:r>
      <w:r w:rsidRPr="00743758">
        <w:rPr>
          <w:rFonts w:ascii="Times New Roman" w:hAnsi="Times New Roman" w:cs="Times New Roman"/>
          <w:b/>
          <w:color w:val="auto"/>
          <w:spacing w:val="-23"/>
          <w:lang w:val="ru-RU"/>
        </w:rPr>
        <w:t xml:space="preserve"> </w:t>
      </w:r>
      <w:r w:rsidRPr="00743758">
        <w:rPr>
          <w:rFonts w:ascii="Times New Roman" w:hAnsi="Times New Roman" w:cs="Times New Roman"/>
          <w:b/>
          <w:color w:val="auto"/>
          <w:lang w:val="ru-RU"/>
        </w:rPr>
        <w:t>условий</w:t>
      </w:r>
    </w:p>
    <w:tbl>
      <w:tblPr>
        <w:tblStyle w:val="TableNormal"/>
        <w:tblW w:w="10238" w:type="dxa"/>
        <w:tblInd w:w="283" w:type="dxa"/>
        <w:tblLayout w:type="fixed"/>
        <w:tblLook w:val="01E0" w:firstRow="1" w:lastRow="1" w:firstColumn="1" w:lastColumn="1" w:noHBand="0" w:noVBand="0"/>
      </w:tblPr>
      <w:tblGrid>
        <w:gridCol w:w="8154"/>
        <w:gridCol w:w="2084"/>
      </w:tblGrid>
      <w:tr w:rsidR="006502A3" w:rsidRPr="00F23416" w:rsidTr="00743758">
        <w:trPr>
          <w:trHeight w:hRule="exact" w:val="355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F234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6502A3" w:rsidRPr="00F23416" w:rsidTr="00743758">
        <w:trPr>
          <w:trHeight w:hRule="exact" w:val="360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библиотеки/информационно-библиотечного</w:t>
            </w:r>
            <w:r w:rsidRPr="00F2341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Default="00C569DD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:rsidR="00C569DD" w:rsidRPr="00C569DD" w:rsidRDefault="00C569DD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02A3" w:rsidRPr="00F23416" w:rsidTr="00743758">
        <w:trPr>
          <w:trHeight w:hRule="exact" w:val="356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F2341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02A3" w:rsidRPr="00F23416" w:rsidTr="00743758">
        <w:trPr>
          <w:trHeight w:hRule="exact" w:val="355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Книжный</w:t>
            </w:r>
            <w:r w:rsidRPr="00F2341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C569DD" w:rsidRDefault="00743758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11200</w:t>
            </w:r>
            <w:r w:rsidR="00C569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502A3" w:rsidRPr="00F23416" w:rsidTr="00743758">
        <w:trPr>
          <w:trHeight w:hRule="exact" w:val="355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учебников (%) в библиотечном</w:t>
            </w:r>
            <w:r w:rsidRPr="00F2341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фонде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502A3" w:rsidRPr="00F23416" w:rsidTr="00743758">
        <w:trPr>
          <w:trHeight w:hRule="exact" w:val="355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методических пособий (%) в библиотечном фонде</w:t>
            </w:r>
            <w:r w:rsidRPr="00F23416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6502A3" w:rsidRPr="00F23416" w:rsidTr="00743758">
        <w:trPr>
          <w:trHeight w:hRule="exact" w:val="356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компьютеров, применяемых в учебном</w:t>
            </w:r>
            <w:r w:rsidRPr="00F23416">
              <w:rPr>
                <w:rFonts w:ascii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процессе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743758" w:rsidRDefault="00743758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</w:tr>
      <w:tr w:rsidR="006502A3" w:rsidRPr="00F23416" w:rsidTr="00743758">
        <w:trPr>
          <w:trHeight w:hRule="exact" w:val="355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АРМ (автоматизированное рабочее место</w:t>
            </w:r>
            <w:r w:rsidRPr="00F2341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743758" w:rsidRDefault="00743758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6502A3" w:rsidRPr="00F23416" w:rsidTr="00743758">
        <w:trPr>
          <w:trHeight w:hRule="exact" w:val="360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компьютеров, применяемых в</w:t>
            </w:r>
            <w:r w:rsidRPr="00F2341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743758" w:rsidRDefault="00743758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6502A3" w:rsidRPr="00F23416" w:rsidTr="00743758">
        <w:trPr>
          <w:trHeight w:hRule="exact" w:val="658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учащихся, которым обеспечена возможность пользоваться широкополостным Интернетом (не менее 2</w:t>
            </w:r>
            <w:r w:rsidRPr="00F2341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МБ/с)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02A3" w:rsidRPr="00F23416" w:rsidTr="00743758">
        <w:trPr>
          <w:trHeight w:hRule="exact" w:val="653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педагогов, которым обеспечена возможность пользоваться широкополостным Интернетом (не менее 2</w:t>
            </w:r>
            <w:r w:rsidRPr="00F2341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МБ/с)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02A3" w:rsidRPr="00F23416" w:rsidTr="00743758">
        <w:trPr>
          <w:trHeight w:hRule="exact" w:val="394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Соответствие сайта</w:t>
            </w:r>
            <w:r w:rsidRPr="00F234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6502A3" w:rsidRPr="00F23416" w:rsidTr="00743758">
        <w:trPr>
          <w:trHeight w:hRule="exact" w:val="355"/>
        </w:trPr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C569DD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электронных журналов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43758" w:rsidRDefault="00743758" w:rsidP="00F234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02A3" w:rsidRDefault="006543E5" w:rsidP="00F2341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416">
        <w:rPr>
          <w:rFonts w:ascii="Times New Roman" w:hAnsi="Times New Roman" w:cs="Times New Roman"/>
          <w:b/>
          <w:sz w:val="24"/>
          <w:szCs w:val="24"/>
        </w:rPr>
        <w:t>Обеспеченность бесплатными учебниками</w:t>
      </w:r>
      <w:r w:rsidRPr="00F23416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b/>
          <w:sz w:val="24"/>
          <w:szCs w:val="24"/>
        </w:rPr>
        <w:t>обучающихся</w:t>
      </w:r>
    </w:p>
    <w:p w:rsidR="00C569DD" w:rsidRDefault="00C569DD" w:rsidP="00F2341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2A3" w:rsidRPr="00F23416" w:rsidRDefault="00C569DD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Изучение учебных предметов федерального компонента организуется с использованием учебников, входящих в федеральные перечни учебников, утверждѐнные приказом Министерства образования и науки Российской </w:t>
      </w:r>
      <w:proofErr w:type="gramStart"/>
      <w:r w:rsidR="006543E5" w:rsidRPr="00F23416">
        <w:rPr>
          <w:rFonts w:cs="Times New Roman"/>
          <w:sz w:val="24"/>
          <w:szCs w:val="24"/>
          <w:lang w:val="ru-RU"/>
        </w:rPr>
        <w:t>Федерации  от</w:t>
      </w:r>
      <w:proofErr w:type="gramEnd"/>
      <w:r w:rsidR="006543E5" w:rsidRPr="00F23416">
        <w:rPr>
          <w:rFonts w:cs="Times New Roman"/>
          <w:sz w:val="24"/>
          <w:szCs w:val="24"/>
          <w:lang w:val="ru-RU"/>
        </w:rPr>
        <w:t xml:space="preserve"> 31.03.2014  №  </w:t>
      </w:r>
      <w:r w:rsidR="006543E5" w:rsidRPr="00F23416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253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lastRenderedPageBreak/>
        <w:t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2015-2016 учебный</w:t>
      </w:r>
      <w:r w:rsidRPr="00F23416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год».</w:t>
      </w:r>
    </w:p>
    <w:p w:rsidR="006502A3" w:rsidRDefault="00B9427E" w:rsidP="00B9427E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Выводы: Все обучающиеся обеспечены бесплатными учебниками. За последние 3 года обновлен </w:t>
      </w:r>
      <w:proofErr w:type="gramStart"/>
      <w:r w:rsidR="006543E5" w:rsidRPr="00F23416">
        <w:rPr>
          <w:rFonts w:cs="Times New Roman"/>
          <w:sz w:val="24"/>
          <w:szCs w:val="24"/>
          <w:lang w:val="ru-RU"/>
        </w:rPr>
        <w:t>библиотечный  фонд</w:t>
      </w:r>
      <w:proofErr w:type="gramEnd"/>
      <w:r w:rsidR="006543E5" w:rsidRPr="00F23416">
        <w:rPr>
          <w:rFonts w:cs="Times New Roman"/>
          <w:sz w:val="24"/>
          <w:szCs w:val="24"/>
          <w:lang w:val="ru-RU"/>
        </w:rPr>
        <w:t>, школа перешла на электронный</w:t>
      </w:r>
      <w:r w:rsidR="006543E5" w:rsidRPr="00F23416">
        <w:rPr>
          <w:rFonts w:cs="Times New Roman"/>
          <w:spacing w:val="-25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документооборот</w:t>
      </w:r>
      <w:bookmarkStart w:id="8" w:name="_bookmark7"/>
      <w:bookmarkEnd w:id="8"/>
      <w:r w:rsidR="006543E5" w:rsidRPr="00F23416">
        <w:rPr>
          <w:rFonts w:cs="Times New Roman"/>
          <w:sz w:val="24"/>
          <w:szCs w:val="24"/>
          <w:lang w:val="ru-RU"/>
        </w:rPr>
        <w:t>.</w:t>
      </w:r>
    </w:p>
    <w:p w:rsidR="00B9427E" w:rsidRPr="00F23416" w:rsidRDefault="00B9427E" w:rsidP="00B9427E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</w:p>
    <w:p w:rsidR="006502A3" w:rsidRPr="00E65DEE" w:rsidRDefault="006543E5" w:rsidP="00F23416">
      <w:pPr>
        <w:pStyle w:val="1"/>
        <w:numPr>
          <w:ilvl w:val="0"/>
          <w:numId w:val="4"/>
        </w:numPr>
        <w:tabs>
          <w:tab w:val="left" w:pos="709"/>
          <w:tab w:val="left" w:pos="3905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65DEE">
        <w:rPr>
          <w:rFonts w:ascii="Times New Roman" w:hAnsi="Times New Roman" w:cs="Times New Roman"/>
          <w:b/>
          <w:color w:val="auto"/>
          <w:sz w:val="28"/>
          <w:szCs w:val="28"/>
        </w:rPr>
        <w:t>Материально- техническая</w:t>
      </w:r>
      <w:r w:rsidRPr="00E65DEE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r w:rsidRPr="00E65DEE">
        <w:rPr>
          <w:rFonts w:ascii="Times New Roman" w:hAnsi="Times New Roman" w:cs="Times New Roman"/>
          <w:b/>
          <w:color w:val="auto"/>
          <w:sz w:val="28"/>
          <w:szCs w:val="28"/>
        </w:rPr>
        <w:t>база</w:t>
      </w:r>
    </w:p>
    <w:p w:rsidR="006502A3" w:rsidRPr="00F23416" w:rsidRDefault="006543E5" w:rsidP="00F23416">
      <w:pPr>
        <w:pStyle w:val="3"/>
        <w:tabs>
          <w:tab w:val="left" w:pos="709"/>
        </w:tabs>
        <w:spacing w:before="0" w:line="240" w:lineRule="auto"/>
        <w:rPr>
          <w:rFonts w:ascii="Times New Roman" w:hAnsi="Times New Roman" w:cs="Times New Roman"/>
          <w:b/>
          <w:bCs/>
        </w:rPr>
      </w:pPr>
      <w:r w:rsidRPr="00F23416">
        <w:rPr>
          <w:rFonts w:ascii="Times New Roman" w:hAnsi="Times New Roman" w:cs="Times New Roman"/>
        </w:rPr>
        <w:t>Оснащенность учебных кабинетов и</w:t>
      </w:r>
      <w:r w:rsidRPr="00F23416">
        <w:rPr>
          <w:rFonts w:ascii="Times New Roman" w:hAnsi="Times New Roman" w:cs="Times New Roman"/>
          <w:spacing w:val="-13"/>
        </w:rPr>
        <w:t xml:space="preserve"> </w:t>
      </w:r>
      <w:r w:rsidRPr="00F23416">
        <w:rPr>
          <w:rFonts w:ascii="Times New Roman" w:hAnsi="Times New Roman" w:cs="Times New Roman"/>
        </w:rPr>
        <w:t>помещений</w:t>
      </w:r>
    </w:p>
    <w:tbl>
      <w:tblPr>
        <w:tblStyle w:val="TableNormal"/>
        <w:tblW w:w="10037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960"/>
        <w:gridCol w:w="3828"/>
        <w:gridCol w:w="2699"/>
        <w:gridCol w:w="2550"/>
      </w:tblGrid>
      <w:tr w:rsidR="006502A3" w:rsidRPr="00F23416" w:rsidTr="00B9427E">
        <w:trPr>
          <w:trHeight w:hRule="exact" w:val="6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2341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кабинетов, лабораторий, учебных</w:t>
            </w:r>
            <w:r w:rsidRPr="00F2341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Оснащены в %</w:t>
            </w:r>
          </w:p>
        </w:tc>
      </w:tr>
      <w:tr w:rsidR="006502A3" w:rsidRPr="00F23416" w:rsidTr="00B9427E">
        <w:trPr>
          <w:trHeight w:hRule="exact" w:val="3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Кабинеты начальных</w:t>
            </w:r>
            <w:r w:rsidRPr="00F2341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:rsidR="006502A3" w:rsidRPr="00F23416" w:rsidTr="00B9427E">
        <w:trPr>
          <w:trHeight w:hRule="exact" w:val="6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Кабинеты иностранного</w:t>
            </w:r>
            <w:r w:rsidRPr="00F2341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6502A3" w:rsidRPr="00F23416" w:rsidTr="00B9427E">
        <w:trPr>
          <w:trHeight w:hRule="exact" w:val="3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F2341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6502A3" w:rsidRPr="00F23416" w:rsidTr="00B9427E">
        <w:trPr>
          <w:trHeight w:hRule="exact"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F234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="00B942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биологии, географии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:rsidR="006502A3" w:rsidRPr="00F23416" w:rsidTr="00B9427E">
        <w:trPr>
          <w:trHeight w:hRule="exact" w:val="3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F234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502A3" w:rsidRPr="00F23416" w:rsidTr="00B9427E">
        <w:trPr>
          <w:trHeight w:hRule="exact" w:val="3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F234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:rsidR="006502A3" w:rsidRPr="00F23416" w:rsidTr="00B9427E">
        <w:trPr>
          <w:trHeight w:hRule="exact" w:val="6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русского</w:t>
            </w:r>
            <w:r w:rsidRPr="00F2341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яз. языка и</w:t>
            </w:r>
            <w:r w:rsidRPr="00F2341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502A3" w:rsidRPr="00F23416" w:rsidTr="00B9427E">
        <w:trPr>
          <w:trHeight w:hRule="exact" w:val="3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B9427E" w:rsidP="00B9427E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Компьютерный</w:t>
            </w:r>
            <w:r w:rsidRPr="00F2341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502A3" w:rsidRPr="00F23416" w:rsidTr="00B9427E">
        <w:trPr>
          <w:trHeight w:hRule="exact" w:val="3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B9427E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Лаборантские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502A3" w:rsidRPr="00F23416" w:rsidTr="00B9427E">
        <w:trPr>
          <w:trHeight w:hRule="exact" w:val="3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B9427E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F2341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502A3" w:rsidRPr="00F23416" w:rsidTr="00B9427E">
        <w:trPr>
          <w:trHeight w:hRule="exact" w:val="3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B9427E" w:rsidRDefault="00B9427E" w:rsidP="00B9427E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Pr="00F234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6502A3" w:rsidRPr="00F23416" w:rsidRDefault="006502A3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02A3" w:rsidRPr="00B9427E" w:rsidRDefault="006543E5" w:rsidP="00B9427E">
      <w:pPr>
        <w:pStyle w:val="a3"/>
        <w:tabs>
          <w:tab w:val="left" w:pos="0"/>
          <w:tab w:val="left" w:pos="142"/>
          <w:tab w:val="left" w:pos="1838"/>
          <w:tab w:val="left" w:pos="3450"/>
          <w:tab w:val="left" w:pos="5560"/>
          <w:tab w:val="left" w:pos="6534"/>
          <w:tab w:val="left" w:pos="8960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B9427E">
        <w:rPr>
          <w:rFonts w:cs="Times New Roman"/>
          <w:sz w:val="24"/>
          <w:szCs w:val="24"/>
          <w:lang w:val="ru-RU"/>
        </w:rPr>
        <w:t xml:space="preserve">Выводы: усилия администрации школы и всего педагогического коллектива направлены </w:t>
      </w:r>
      <w:r w:rsidR="00B9427E" w:rsidRPr="00B9427E">
        <w:rPr>
          <w:rFonts w:cs="Times New Roman"/>
          <w:w w:val="95"/>
          <w:sz w:val="24"/>
          <w:szCs w:val="24"/>
          <w:lang w:val="ru-RU"/>
        </w:rPr>
        <w:t>на</w:t>
      </w:r>
      <w:r w:rsidRPr="00B9427E">
        <w:rPr>
          <w:rFonts w:cs="Times New Roman"/>
          <w:spacing w:val="-1"/>
          <w:sz w:val="24"/>
          <w:szCs w:val="24"/>
          <w:lang w:val="ru-RU"/>
        </w:rPr>
        <w:t>создание</w:t>
      </w:r>
      <w:r w:rsidRPr="00B9427E">
        <w:rPr>
          <w:rFonts w:cs="Times New Roman"/>
          <w:spacing w:val="-1"/>
          <w:sz w:val="24"/>
          <w:szCs w:val="24"/>
          <w:lang w:val="ru-RU"/>
        </w:rPr>
        <w:tab/>
        <w:t>комфортной</w:t>
      </w:r>
      <w:r w:rsidRPr="00B9427E">
        <w:rPr>
          <w:rFonts w:cs="Times New Roman"/>
          <w:spacing w:val="-1"/>
          <w:sz w:val="24"/>
          <w:szCs w:val="24"/>
          <w:lang w:val="ru-RU"/>
        </w:rPr>
        <w:tab/>
      </w:r>
      <w:r w:rsidRPr="00B9427E">
        <w:rPr>
          <w:rFonts w:cs="Times New Roman"/>
          <w:w w:val="95"/>
          <w:sz w:val="24"/>
          <w:szCs w:val="24"/>
          <w:lang w:val="ru-RU"/>
        </w:rPr>
        <w:t>образовательной</w:t>
      </w:r>
      <w:r w:rsidRPr="00B9427E">
        <w:rPr>
          <w:rFonts w:cs="Times New Roman"/>
          <w:w w:val="95"/>
          <w:sz w:val="24"/>
          <w:szCs w:val="24"/>
          <w:lang w:val="ru-RU"/>
        </w:rPr>
        <w:tab/>
      </w:r>
      <w:proofErr w:type="gramStart"/>
      <w:r w:rsidRPr="00B9427E">
        <w:rPr>
          <w:rFonts w:cs="Times New Roman"/>
          <w:spacing w:val="-1"/>
          <w:w w:val="95"/>
          <w:sz w:val="24"/>
          <w:szCs w:val="24"/>
          <w:lang w:val="ru-RU"/>
        </w:rPr>
        <w:t>среды,</w:t>
      </w:r>
      <w:r w:rsidRPr="00B9427E">
        <w:rPr>
          <w:rFonts w:cs="Times New Roman"/>
          <w:spacing w:val="-1"/>
          <w:w w:val="95"/>
          <w:sz w:val="24"/>
          <w:szCs w:val="24"/>
          <w:lang w:val="ru-RU"/>
        </w:rPr>
        <w:tab/>
      </w:r>
      <w:proofErr w:type="gramEnd"/>
      <w:r w:rsidRPr="00B9427E">
        <w:rPr>
          <w:rFonts w:cs="Times New Roman"/>
          <w:w w:val="95"/>
          <w:sz w:val="24"/>
          <w:szCs w:val="24"/>
          <w:lang w:val="ru-RU"/>
        </w:rPr>
        <w:t>совершенствование</w:t>
      </w:r>
      <w:r w:rsidRPr="00B9427E">
        <w:rPr>
          <w:rFonts w:cs="Times New Roman"/>
          <w:w w:val="95"/>
          <w:sz w:val="24"/>
          <w:szCs w:val="24"/>
          <w:lang w:val="ru-RU"/>
        </w:rPr>
        <w:tab/>
      </w:r>
      <w:r w:rsidRPr="00B9427E">
        <w:rPr>
          <w:rFonts w:cs="Times New Roman"/>
          <w:sz w:val="24"/>
          <w:szCs w:val="24"/>
          <w:lang w:val="ru-RU"/>
        </w:rPr>
        <w:t xml:space="preserve">материально-технической базы. Учебные кабинеты оснащены наглядными дидактическими пособиями, справочной литературой, демонстрационным и </w:t>
      </w:r>
      <w:proofErr w:type="gramStart"/>
      <w:r w:rsidRPr="00B9427E">
        <w:rPr>
          <w:rFonts w:cs="Times New Roman"/>
          <w:sz w:val="24"/>
          <w:szCs w:val="24"/>
          <w:lang w:val="ru-RU"/>
        </w:rPr>
        <w:t>лабораторным  оборудованием</w:t>
      </w:r>
      <w:proofErr w:type="gramEnd"/>
      <w:r w:rsidRPr="00B9427E">
        <w:rPr>
          <w:rFonts w:cs="Times New Roman"/>
          <w:sz w:val="24"/>
          <w:szCs w:val="24"/>
          <w:lang w:val="ru-RU"/>
        </w:rPr>
        <w:t>, техническими средствами</w:t>
      </w:r>
      <w:r w:rsidRPr="00B9427E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Pr="00B9427E">
        <w:rPr>
          <w:rFonts w:cs="Times New Roman"/>
          <w:sz w:val="24"/>
          <w:szCs w:val="24"/>
          <w:lang w:val="ru-RU"/>
        </w:rPr>
        <w:t>обучения.</w:t>
      </w:r>
    </w:p>
    <w:p w:rsidR="006502A3" w:rsidRPr="00F23416" w:rsidRDefault="006502A3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02A3" w:rsidRPr="00F23416" w:rsidRDefault="006543E5" w:rsidP="00F23416">
      <w:pPr>
        <w:pStyle w:val="a4"/>
        <w:numPr>
          <w:ilvl w:val="0"/>
          <w:numId w:val="4"/>
        </w:numPr>
        <w:tabs>
          <w:tab w:val="left" w:pos="709"/>
          <w:tab w:val="left" w:pos="1537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9" w:name="_bookmark8"/>
      <w:bookmarkEnd w:id="9"/>
      <w:r w:rsidRPr="00F23416">
        <w:rPr>
          <w:rFonts w:ascii="Times New Roman" w:hAnsi="Times New Roman" w:cs="Times New Roman"/>
          <w:b/>
          <w:sz w:val="24"/>
          <w:szCs w:val="24"/>
        </w:rPr>
        <w:t>ФУНКЦИОНИРОВАНИЕ ВНУТРЕННЕЙ СИСТЕМЫ ОЦЕНКИ</w:t>
      </w:r>
      <w:r w:rsidRPr="00F23416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b/>
          <w:sz w:val="24"/>
          <w:szCs w:val="24"/>
        </w:rPr>
        <w:t>КАЧЕСТВА</w:t>
      </w:r>
    </w:p>
    <w:p w:rsidR="006502A3" w:rsidRPr="00F23416" w:rsidRDefault="006543E5" w:rsidP="00F2341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6502A3" w:rsidRPr="00F23416" w:rsidRDefault="00B9427E" w:rsidP="00B9427E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 </w:t>
      </w:r>
      <w:r w:rsidR="006543E5" w:rsidRPr="00F23416">
        <w:rPr>
          <w:rFonts w:cs="Times New Roman"/>
          <w:sz w:val="24"/>
          <w:szCs w:val="24"/>
          <w:lang w:val="ru-RU"/>
        </w:rPr>
        <w:t xml:space="preserve">Функционирование внутренней системы оценки качества образования осуществляется </w:t>
      </w:r>
      <w:proofErr w:type="gramStart"/>
      <w:r w:rsidR="006543E5" w:rsidRPr="00F23416">
        <w:rPr>
          <w:rFonts w:cs="Times New Roman"/>
          <w:sz w:val="24"/>
          <w:szCs w:val="24"/>
          <w:lang w:val="ru-RU"/>
        </w:rPr>
        <w:t>на  основании</w:t>
      </w:r>
      <w:proofErr w:type="gramEnd"/>
      <w:r w:rsidR="006543E5" w:rsidRPr="00F23416">
        <w:rPr>
          <w:rFonts w:cs="Times New Roman"/>
          <w:sz w:val="24"/>
          <w:szCs w:val="24"/>
          <w:lang w:val="ru-RU"/>
        </w:rPr>
        <w:t xml:space="preserve">  «Положения  о  внутренней  системе  оценки  качества  образования   </w:t>
      </w:r>
      <w:r w:rsidR="006543E5" w:rsidRPr="00F23416">
        <w:rPr>
          <w:rFonts w:cs="Times New Roman"/>
          <w:spacing w:val="10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Марёвской средней школы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Основными объектами внутренней системы оценки качества образования</w:t>
      </w:r>
      <w:r w:rsidRPr="00F23416">
        <w:rPr>
          <w:rFonts w:cs="Times New Roman"/>
          <w:spacing w:val="-14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являются:</w:t>
      </w:r>
    </w:p>
    <w:p w:rsidR="006502A3" w:rsidRPr="00F23416" w:rsidRDefault="006543E5" w:rsidP="00F23416">
      <w:pPr>
        <w:pStyle w:val="a4"/>
        <w:numPr>
          <w:ilvl w:val="1"/>
          <w:numId w:val="3"/>
        </w:numPr>
        <w:tabs>
          <w:tab w:val="left" w:pos="709"/>
          <w:tab w:val="left" w:pos="83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036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образовательных</w:t>
      </w:r>
      <w:r w:rsidR="00036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результатов</w:t>
      </w:r>
    </w:p>
    <w:p w:rsidR="006502A3" w:rsidRPr="00F23416" w:rsidRDefault="006543E5" w:rsidP="00F23416">
      <w:pPr>
        <w:pStyle w:val="a4"/>
        <w:numPr>
          <w:ilvl w:val="1"/>
          <w:numId w:val="3"/>
        </w:numPr>
        <w:tabs>
          <w:tab w:val="left" w:pos="709"/>
          <w:tab w:val="left" w:pos="83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Качество реализации образовательного</w:t>
      </w:r>
      <w:r w:rsidR="000364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процесса</w:t>
      </w:r>
    </w:p>
    <w:p w:rsidR="006502A3" w:rsidRPr="00036495" w:rsidRDefault="006543E5" w:rsidP="00F23416">
      <w:pPr>
        <w:pStyle w:val="a4"/>
        <w:numPr>
          <w:ilvl w:val="1"/>
          <w:numId w:val="3"/>
        </w:numPr>
        <w:tabs>
          <w:tab w:val="left" w:pos="709"/>
          <w:tab w:val="left" w:pos="83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649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Качество условий, </w:t>
      </w:r>
      <w:proofErr w:type="gramStart"/>
      <w:r w:rsidRPr="00036495">
        <w:rPr>
          <w:rFonts w:ascii="Times New Roman" w:hAnsi="Times New Roman" w:cs="Times New Roman"/>
          <w:spacing w:val="-5"/>
          <w:sz w:val="24"/>
          <w:szCs w:val="24"/>
          <w:lang w:val="ru-RU"/>
        </w:rPr>
        <w:t>обеспечивающих</w:t>
      </w:r>
      <w:r w:rsidR="0003649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3649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36495">
        <w:rPr>
          <w:rFonts w:ascii="Times New Roman" w:hAnsi="Times New Roman" w:cs="Times New Roman"/>
          <w:spacing w:val="-4"/>
          <w:sz w:val="24"/>
          <w:szCs w:val="24"/>
          <w:lang w:val="ru-RU"/>
        </w:rPr>
        <w:t>образовательный</w:t>
      </w:r>
      <w:proofErr w:type="gramEnd"/>
      <w:r w:rsidR="00036495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 </w:t>
      </w:r>
      <w:r w:rsidRPr="00036495">
        <w:rPr>
          <w:rFonts w:ascii="Times New Roman" w:hAnsi="Times New Roman" w:cs="Times New Roman"/>
          <w:spacing w:val="-4"/>
          <w:sz w:val="24"/>
          <w:szCs w:val="24"/>
          <w:lang w:val="ru-RU"/>
        </w:rPr>
        <w:t>процесс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Оценка качества образовательных результатов направлена на обработку информации об уровне реализации требований к результатам освоения образовательных</w:t>
      </w:r>
      <w:r w:rsidRPr="00F23416">
        <w:rPr>
          <w:rFonts w:cs="Times New Roman"/>
          <w:spacing w:val="-21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программ.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Оценка качества образовательных результатов осуществляется в ходе процедур входного, промежуточного и итогового контроля, контрольно-методических мероприятий внешней экспертизы, неперсонифицированных мониторинговых исследований, результаты которых являются основанием для принятия управленческих решений при реализации образовательного процесса на всех уровнях общего образования, Программы</w:t>
      </w:r>
      <w:r w:rsidRPr="00F23416">
        <w:rPr>
          <w:rFonts w:cs="Times New Roman"/>
          <w:spacing w:val="-18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развития.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Объектами мониторинга качества образовательных результатов</w:t>
      </w:r>
      <w:r w:rsidRPr="00F23416">
        <w:rPr>
          <w:rFonts w:cs="Times New Roman"/>
          <w:spacing w:val="-18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являются:</w:t>
      </w:r>
    </w:p>
    <w:p w:rsidR="006502A3" w:rsidRPr="00F23416" w:rsidRDefault="006543E5" w:rsidP="00F23416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pacing w:val="2"/>
          <w:sz w:val="24"/>
          <w:szCs w:val="24"/>
        </w:rPr>
        <w:t>предметные результаты</w:t>
      </w:r>
      <w:r w:rsidRPr="00F2341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pacing w:val="2"/>
          <w:sz w:val="24"/>
          <w:szCs w:val="24"/>
        </w:rPr>
        <w:t>обучения;</w:t>
      </w:r>
    </w:p>
    <w:p w:rsidR="006502A3" w:rsidRPr="00F23416" w:rsidRDefault="006543E5" w:rsidP="00F23416">
      <w:pPr>
        <w:pStyle w:val="a4"/>
        <w:numPr>
          <w:ilvl w:val="0"/>
          <w:numId w:val="2"/>
        </w:numPr>
        <w:tabs>
          <w:tab w:val="left" w:pos="428"/>
          <w:tab w:val="left" w:pos="709"/>
          <w:tab w:val="left" w:pos="2495"/>
          <w:tab w:val="left" w:pos="3952"/>
          <w:tab w:val="left" w:pos="5209"/>
          <w:tab w:val="left" w:pos="6455"/>
          <w:tab w:val="left" w:pos="877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>метапредметные</w:t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результаты</w:t>
      </w:r>
      <w:r w:rsidRPr="00F23416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>обучения</w:t>
      </w:r>
      <w:proofErr w:type="gramStart"/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(</w:t>
      </w:r>
      <w:proofErr w:type="gramEnd"/>
      <w:r w:rsidRPr="00F23416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включая</w:t>
      </w:r>
      <w:r w:rsidRPr="00F23416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>сравнение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>данных</w:t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  <w:t>внутренней</w:t>
      </w:r>
      <w:r w:rsidRPr="00F23416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23416">
        <w:rPr>
          <w:rFonts w:ascii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внешней</w:t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диагностик);</w:t>
      </w:r>
    </w:p>
    <w:p w:rsidR="006502A3" w:rsidRPr="00F23416" w:rsidRDefault="006543E5" w:rsidP="00F23416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lastRenderedPageBreak/>
        <w:t>личностные результаты (включая показатели социализации</w:t>
      </w:r>
      <w:r w:rsidRPr="00F23416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учащихся);</w:t>
      </w:r>
    </w:p>
    <w:p w:rsidR="006502A3" w:rsidRPr="00F23416" w:rsidRDefault="006543E5" w:rsidP="00F23416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здоровье учащихся</w:t>
      </w:r>
      <w:r w:rsidRPr="00F2341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(динамика);</w:t>
      </w:r>
    </w:p>
    <w:p w:rsidR="006502A3" w:rsidRPr="00F23416" w:rsidRDefault="006543E5" w:rsidP="00F23416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достижения обучающихся на конкурсах, соревнованиях,</w:t>
      </w:r>
      <w:r w:rsidRPr="00F23416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олимпиадах;</w:t>
      </w:r>
    </w:p>
    <w:p w:rsidR="006502A3" w:rsidRPr="00F23416" w:rsidRDefault="006543E5" w:rsidP="00F23416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удовлетворенность родителей (законных представителей) качеством образовательных </w:t>
      </w:r>
      <w:r w:rsidRPr="00F23416">
        <w:rPr>
          <w:rFonts w:ascii="Times New Roman" w:hAnsi="Times New Roman" w:cs="Times New Roman"/>
          <w:spacing w:val="-3"/>
          <w:sz w:val="24"/>
          <w:szCs w:val="24"/>
          <w:lang w:val="ru-RU"/>
        </w:rPr>
        <w:t>результатов.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Объектами мониторинга качества реализации образовательного процесса</w:t>
      </w:r>
      <w:r w:rsidRPr="00F23416">
        <w:rPr>
          <w:rFonts w:cs="Times New Roman"/>
          <w:spacing w:val="-25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являются: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 xml:space="preserve">основные образовательные программы (соответствие требованиям федеральных </w:t>
      </w:r>
      <w:r w:rsidRPr="00B9427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государственных образовательных </w:t>
      </w:r>
      <w:r w:rsidRPr="00B9427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стандартов общего образования, федеральных </w:t>
      </w:r>
      <w:r w:rsidRPr="00B9427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государственных </w:t>
      </w:r>
      <w:r w:rsidRPr="00B9427E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требований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9427E">
        <w:rPr>
          <w:rFonts w:ascii="Times New Roman" w:hAnsi="Times New Roman" w:cs="Times New Roman"/>
          <w:spacing w:val="7"/>
          <w:sz w:val="24"/>
          <w:szCs w:val="24"/>
          <w:lang w:val="ru-RU"/>
        </w:rPr>
        <w:t>контингенту</w:t>
      </w:r>
      <w:r w:rsidRPr="00B9427E">
        <w:rPr>
          <w:rFonts w:ascii="Times New Roman" w:hAnsi="Times New Roman" w:cs="Times New Roman"/>
          <w:spacing w:val="67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pacing w:val="8"/>
          <w:sz w:val="24"/>
          <w:szCs w:val="24"/>
          <w:lang w:val="ru-RU"/>
        </w:rPr>
        <w:t>обучающихся);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>дополнительные образовательные программы (соответствие запросам</w:t>
      </w:r>
      <w:r w:rsidRPr="00B9427E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>родителей);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>реализация учебных планов и рабочих программ (соответствие требованиям</w:t>
      </w:r>
      <w:r w:rsidRPr="00B9427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>ФГОС);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>качество уроков и индивидуальной работы с</w:t>
      </w:r>
      <w:r w:rsidRPr="00B9427E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>обучающимися;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качество </w:t>
      </w:r>
      <w:r w:rsidRPr="00B9427E">
        <w:rPr>
          <w:rFonts w:ascii="Times New Roman" w:hAnsi="Times New Roman" w:cs="Times New Roman"/>
          <w:spacing w:val="-4"/>
          <w:sz w:val="24"/>
          <w:szCs w:val="24"/>
          <w:lang w:val="ru-RU"/>
        </w:rPr>
        <w:t>внеурочной деятельности (включая классное</w:t>
      </w:r>
      <w:r w:rsidRPr="00B9427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pacing w:val="-4"/>
          <w:sz w:val="24"/>
          <w:szCs w:val="24"/>
          <w:lang w:val="ru-RU"/>
        </w:rPr>
        <w:t>руководство);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  <w:tab w:val="left" w:pos="10133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>удовлетворенность обучающихся и родителей (законных</w:t>
      </w:r>
      <w:r w:rsidRPr="00B9427E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>представителей)</w:t>
      </w:r>
      <w:r w:rsidRPr="00B9427E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>обучению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ab/>
        <w:t>в школе.</w:t>
      </w:r>
    </w:p>
    <w:p w:rsidR="006502A3" w:rsidRPr="00B9427E" w:rsidRDefault="006543E5" w:rsidP="00B9427E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B9427E">
        <w:rPr>
          <w:rFonts w:cs="Times New Roman"/>
          <w:sz w:val="24"/>
          <w:szCs w:val="24"/>
          <w:lang w:val="ru-RU"/>
        </w:rPr>
        <w:t>Объектами мониторинга качества условий</w:t>
      </w:r>
      <w:r w:rsidRPr="00B9427E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B9427E">
        <w:rPr>
          <w:rFonts w:cs="Times New Roman"/>
          <w:sz w:val="24"/>
          <w:szCs w:val="24"/>
          <w:lang w:val="ru-RU"/>
        </w:rPr>
        <w:t>являются: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кадровое обеспечение (включая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 xml:space="preserve">повышение </w:t>
      </w:r>
      <w:r w:rsidRPr="00B9427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квалификации, инновационную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9427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научно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9427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методическую </w:t>
      </w:r>
      <w:r w:rsidRPr="00B9427E">
        <w:rPr>
          <w:rFonts w:ascii="Times New Roman" w:hAnsi="Times New Roman" w:cs="Times New Roman"/>
          <w:spacing w:val="-5"/>
          <w:sz w:val="24"/>
          <w:szCs w:val="24"/>
          <w:lang w:val="ru-RU"/>
        </w:rPr>
        <w:t>деятельность</w:t>
      </w:r>
      <w:r w:rsidRPr="00B9427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pacing w:val="-4"/>
          <w:sz w:val="24"/>
          <w:szCs w:val="24"/>
          <w:lang w:val="ru-RU"/>
        </w:rPr>
        <w:t>педагогов);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9427E">
        <w:rPr>
          <w:rFonts w:ascii="Times New Roman" w:hAnsi="Times New Roman" w:cs="Times New Roman"/>
          <w:sz w:val="24"/>
          <w:szCs w:val="24"/>
        </w:rPr>
        <w:t>качество коррекционной</w:t>
      </w:r>
      <w:r w:rsidRPr="00B9427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</w:rPr>
        <w:t>работы;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>качество методического сопровождения образовательного</w:t>
      </w:r>
      <w:r w:rsidRPr="00B9427E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>процесса;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информационно-развивающая среда (включая средства ИКТ и учебно-методическое </w:t>
      </w:r>
      <w:r w:rsidRPr="00B9427E">
        <w:rPr>
          <w:rFonts w:ascii="Times New Roman" w:hAnsi="Times New Roman" w:cs="Times New Roman"/>
          <w:spacing w:val="-7"/>
          <w:sz w:val="24"/>
          <w:szCs w:val="24"/>
          <w:lang w:val="ru-RU"/>
        </w:rPr>
        <w:t>обеспечение);</w:t>
      </w:r>
    </w:p>
    <w:p w:rsidR="006502A3" w:rsidRPr="00B9427E" w:rsidRDefault="00B9427E" w:rsidP="00B9427E">
      <w:pPr>
        <w:pStyle w:val="a4"/>
        <w:numPr>
          <w:ilvl w:val="0"/>
          <w:numId w:val="2"/>
        </w:numPr>
        <w:tabs>
          <w:tab w:val="left" w:pos="428"/>
          <w:tab w:val="left" w:pos="709"/>
          <w:tab w:val="left" w:pos="1617"/>
          <w:tab w:val="left" w:pos="3319"/>
          <w:tab w:val="left" w:pos="5377"/>
          <w:tab w:val="left" w:pos="6845"/>
          <w:tab w:val="left" w:pos="7335"/>
          <w:tab w:val="left" w:pos="89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w w:val="95"/>
          <w:sz w:val="24"/>
          <w:szCs w:val="24"/>
          <w:lang w:val="ru-RU"/>
        </w:rPr>
        <w:t>качество</w:t>
      </w:r>
      <w:r w:rsidR="006543E5" w:rsidRPr="00B9427E">
        <w:rPr>
          <w:rFonts w:ascii="Times New Roman" w:hAnsi="Times New Roman" w:cs="Times New Roman"/>
          <w:w w:val="95"/>
          <w:sz w:val="24"/>
          <w:szCs w:val="24"/>
          <w:lang w:val="ru-RU"/>
        </w:rPr>
        <w:tab/>
        <w:t>деятельности</w:t>
      </w:r>
      <w:r w:rsidR="006543E5" w:rsidRPr="00B9427E">
        <w:rPr>
          <w:rFonts w:ascii="Times New Roman" w:hAnsi="Times New Roman" w:cs="Times New Roman"/>
          <w:w w:val="95"/>
          <w:sz w:val="24"/>
          <w:szCs w:val="24"/>
          <w:lang w:val="ru-RU"/>
        </w:rPr>
        <w:tab/>
      </w:r>
      <w:r w:rsidR="006543E5" w:rsidRPr="00B9427E">
        <w:rPr>
          <w:rFonts w:ascii="Times New Roman" w:hAnsi="Times New Roman" w:cs="Times New Roman"/>
          <w:spacing w:val="-1"/>
          <w:sz w:val="24"/>
          <w:szCs w:val="24"/>
          <w:lang w:val="ru-RU"/>
        </w:rPr>
        <w:t>педагогического</w:t>
      </w:r>
      <w:r w:rsidR="006543E5" w:rsidRPr="00B9427E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="006543E5" w:rsidRPr="00B9427E">
        <w:rPr>
          <w:rFonts w:ascii="Times New Roman" w:hAnsi="Times New Roman" w:cs="Times New Roman"/>
          <w:w w:val="95"/>
          <w:sz w:val="24"/>
          <w:szCs w:val="24"/>
          <w:lang w:val="ru-RU"/>
        </w:rPr>
        <w:t>коллектива</w:t>
      </w:r>
      <w:r w:rsidR="006543E5" w:rsidRPr="00B9427E">
        <w:rPr>
          <w:rFonts w:ascii="Times New Roman" w:hAnsi="Times New Roman" w:cs="Times New Roman"/>
          <w:w w:val="95"/>
          <w:sz w:val="24"/>
          <w:szCs w:val="24"/>
          <w:lang w:val="ru-RU"/>
        </w:rPr>
        <w:tab/>
        <w:t>по</w:t>
      </w:r>
      <w:r w:rsidR="006543E5" w:rsidRPr="00B9427E">
        <w:rPr>
          <w:rFonts w:ascii="Times New Roman" w:hAnsi="Times New Roman" w:cs="Times New Roman"/>
          <w:w w:val="95"/>
          <w:sz w:val="24"/>
          <w:szCs w:val="24"/>
          <w:lang w:val="ru-RU"/>
        </w:rPr>
        <w:tab/>
        <w:t>организации</w:t>
      </w:r>
      <w:r w:rsidR="006543E5" w:rsidRPr="00B9427E">
        <w:rPr>
          <w:rFonts w:ascii="Times New Roman" w:hAnsi="Times New Roman" w:cs="Times New Roman"/>
          <w:w w:val="95"/>
          <w:sz w:val="24"/>
          <w:szCs w:val="24"/>
          <w:lang w:val="ru-RU"/>
        </w:rPr>
        <w:tab/>
      </w:r>
      <w:r w:rsidR="006543E5" w:rsidRPr="00B9427E">
        <w:rPr>
          <w:rFonts w:ascii="Times New Roman" w:hAnsi="Times New Roman" w:cs="Times New Roman"/>
          <w:sz w:val="24"/>
          <w:szCs w:val="24"/>
          <w:lang w:val="ru-RU"/>
        </w:rPr>
        <w:t>внеурочной деятельности как ресурса реализации требований к «портрету</w:t>
      </w:r>
      <w:r w:rsidR="006543E5" w:rsidRPr="00B9427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="006543E5" w:rsidRPr="00B9427E">
        <w:rPr>
          <w:rFonts w:ascii="Times New Roman" w:hAnsi="Times New Roman" w:cs="Times New Roman"/>
          <w:sz w:val="24"/>
          <w:szCs w:val="24"/>
          <w:lang w:val="ru-RU"/>
        </w:rPr>
        <w:t>выпускника»;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>качество реализации системы воспитательной</w:t>
      </w:r>
      <w:r w:rsidRPr="00B9427E">
        <w:rPr>
          <w:rFonts w:ascii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>работы;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санитарно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 w:rsidRPr="00B9427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гигиенические </w:t>
      </w:r>
      <w:r w:rsidR="00B942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pacing w:val="-5"/>
          <w:sz w:val="24"/>
          <w:szCs w:val="24"/>
          <w:lang w:val="ru-RU"/>
        </w:rPr>
        <w:t>условия</w:t>
      </w:r>
      <w:proofErr w:type="gramEnd"/>
      <w:r w:rsidRPr="00B9427E">
        <w:rPr>
          <w:rFonts w:ascii="Times New Roman" w:hAnsi="Times New Roman" w:cs="Times New Roman"/>
          <w:spacing w:val="-5"/>
          <w:sz w:val="24"/>
          <w:szCs w:val="24"/>
          <w:lang w:val="ru-RU"/>
        </w:rPr>
        <w:t>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9427E">
        <w:rPr>
          <w:rFonts w:ascii="Times New Roman" w:hAnsi="Times New Roman" w:cs="Times New Roman"/>
          <w:spacing w:val="-3"/>
          <w:sz w:val="24"/>
          <w:szCs w:val="24"/>
        </w:rPr>
        <w:t xml:space="preserve">медицинское сопровождение </w:t>
      </w:r>
      <w:r w:rsidRPr="00B9427E">
        <w:rPr>
          <w:rFonts w:ascii="Times New Roman" w:hAnsi="Times New Roman" w:cs="Times New Roman"/>
          <w:sz w:val="24"/>
          <w:szCs w:val="24"/>
        </w:rPr>
        <w:t>и</w:t>
      </w:r>
      <w:r w:rsidRPr="00B9427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B9427E">
        <w:rPr>
          <w:rFonts w:ascii="Times New Roman" w:hAnsi="Times New Roman" w:cs="Times New Roman"/>
          <w:spacing w:val="-3"/>
          <w:sz w:val="24"/>
          <w:szCs w:val="24"/>
        </w:rPr>
        <w:t>питание;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9427E">
        <w:rPr>
          <w:rFonts w:ascii="Times New Roman" w:hAnsi="Times New Roman" w:cs="Times New Roman"/>
          <w:spacing w:val="-4"/>
          <w:sz w:val="24"/>
          <w:szCs w:val="24"/>
        </w:rPr>
        <w:t xml:space="preserve">психологический климат </w:t>
      </w:r>
      <w:r w:rsidRPr="00B9427E">
        <w:rPr>
          <w:rFonts w:ascii="Times New Roman" w:hAnsi="Times New Roman" w:cs="Times New Roman"/>
          <w:sz w:val="24"/>
          <w:szCs w:val="24"/>
        </w:rPr>
        <w:t>в</w:t>
      </w:r>
      <w:r w:rsidRPr="00B9427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B9427E">
        <w:rPr>
          <w:rFonts w:ascii="Times New Roman" w:hAnsi="Times New Roman" w:cs="Times New Roman"/>
          <w:spacing w:val="-4"/>
          <w:sz w:val="24"/>
          <w:szCs w:val="24"/>
        </w:rPr>
        <w:t>школе;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9427E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Pr="00B9427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</w:rPr>
        <w:t>обеспечение;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использование </w:t>
      </w:r>
      <w:r w:rsidRPr="00B9427E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социальной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 xml:space="preserve">сферы </w:t>
      </w:r>
      <w:r w:rsidR="00B9427E">
        <w:rPr>
          <w:rFonts w:ascii="Times New Roman" w:hAnsi="Times New Roman" w:cs="Times New Roman"/>
          <w:spacing w:val="-4"/>
          <w:sz w:val="24"/>
          <w:szCs w:val="24"/>
          <w:lang w:val="ru-RU"/>
        </w:rPr>
        <w:t>села</w:t>
      </w:r>
      <w:r w:rsidRPr="00B9427E">
        <w:rPr>
          <w:rFonts w:ascii="Times New Roman" w:hAnsi="Times New Roman" w:cs="Times New Roman"/>
          <w:spacing w:val="-5"/>
          <w:sz w:val="24"/>
          <w:szCs w:val="24"/>
          <w:lang w:val="ru-RU"/>
        </w:rPr>
        <w:t>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>общественно-государственное управление (</w:t>
      </w:r>
      <w:r w:rsidR="00B9427E">
        <w:rPr>
          <w:rFonts w:ascii="Times New Roman" w:hAnsi="Times New Roman" w:cs="Times New Roman"/>
          <w:sz w:val="24"/>
          <w:szCs w:val="24"/>
          <w:lang w:val="ru-RU"/>
        </w:rPr>
        <w:t xml:space="preserve">Наблюдательный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 xml:space="preserve">совет школы, педагогический совет, </w:t>
      </w:r>
      <w:r w:rsidRPr="00B9427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родительские комитеты, ученическое самоуправление)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9427E">
        <w:rPr>
          <w:rFonts w:ascii="Times New Roman" w:hAnsi="Times New Roman" w:cs="Times New Roman"/>
          <w:spacing w:val="-6"/>
          <w:sz w:val="24"/>
          <w:szCs w:val="24"/>
          <w:lang w:val="ru-RU"/>
        </w:rPr>
        <w:t>стимулирование качества образования;</w:t>
      </w:r>
    </w:p>
    <w:p w:rsidR="006502A3" w:rsidRPr="00B9427E" w:rsidRDefault="006543E5" w:rsidP="00B9427E">
      <w:pPr>
        <w:pStyle w:val="a4"/>
        <w:numPr>
          <w:ilvl w:val="0"/>
          <w:numId w:val="2"/>
        </w:numPr>
        <w:tabs>
          <w:tab w:val="left" w:pos="42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 xml:space="preserve">документооборот и нормативно-правовое обеспечение (включая программу развития </w:t>
      </w:r>
      <w:r w:rsidRPr="00B9427E">
        <w:rPr>
          <w:rFonts w:ascii="Times New Roman" w:hAnsi="Times New Roman" w:cs="Times New Roman"/>
          <w:spacing w:val="-12"/>
          <w:sz w:val="24"/>
          <w:szCs w:val="24"/>
          <w:lang w:val="ru-RU"/>
        </w:rPr>
        <w:t>школы).</w:t>
      </w:r>
    </w:p>
    <w:p w:rsidR="006502A3" w:rsidRPr="00B9427E" w:rsidRDefault="006543E5" w:rsidP="00B9427E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B9427E">
        <w:rPr>
          <w:rFonts w:cs="Times New Roman"/>
          <w:sz w:val="24"/>
          <w:szCs w:val="24"/>
          <w:lang w:val="ru-RU"/>
        </w:rPr>
        <w:t>В качестве источников данных для внутренней оценки качества образования используются:</w:t>
      </w:r>
    </w:p>
    <w:p w:rsidR="006502A3" w:rsidRPr="00B9427E" w:rsidRDefault="006543E5" w:rsidP="00B9427E">
      <w:pPr>
        <w:pStyle w:val="a4"/>
        <w:numPr>
          <w:ilvl w:val="1"/>
          <w:numId w:val="2"/>
        </w:numPr>
        <w:tabs>
          <w:tab w:val="left" w:pos="709"/>
          <w:tab w:val="left" w:pos="83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>анализ результатов входных, текущих и итоговых административных контрольных работ (срезов), промежуточной и итоговой</w:t>
      </w:r>
      <w:r w:rsidRPr="00B9427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>аттестации;</w:t>
      </w:r>
    </w:p>
    <w:p w:rsidR="006502A3" w:rsidRPr="00B9427E" w:rsidRDefault="006543E5" w:rsidP="00B9427E">
      <w:pPr>
        <w:pStyle w:val="a4"/>
        <w:numPr>
          <w:ilvl w:val="1"/>
          <w:numId w:val="2"/>
        </w:numPr>
        <w:tabs>
          <w:tab w:val="left" w:pos="709"/>
          <w:tab w:val="left" w:pos="83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B9427E">
        <w:rPr>
          <w:rFonts w:ascii="Times New Roman" w:hAnsi="Times New Roman" w:cs="Times New Roman"/>
          <w:sz w:val="24"/>
          <w:szCs w:val="24"/>
        </w:rPr>
        <w:t>анализ творческих достижений</w:t>
      </w:r>
      <w:r w:rsidRPr="00B9427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</w:rPr>
        <w:t>учащихся;</w:t>
      </w:r>
    </w:p>
    <w:p w:rsidR="006502A3" w:rsidRPr="00B9427E" w:rsidRDefault="006543E5" w:rsidP="00B9427E">
      <w:pPr>
        <w:pStyle w:val="a4"/>
        <w:numPr>
          <w:ilvl w:val="1"/>
          <w:numId w:val="2"/>
        </w:numPr>
        <w:tabs>
          <w:tab w:val="left" w:pos="709"/>
          <w:tab w:val="left" w:pos="83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>анализ результатов внутренних статистических и социологических</w:t>
      </w:r>
      <w:r w:rsidRPr="00B9427E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>исследований;</w:t>
      </w:r>
    </w:p>
    <w:p w:rsidR="006502A3" w:rsidRPr="00B9427E" w:rsidRDefault="006543E5" w:rsidP="00B9427E">
      <w:pPr>
        <w:pStyle w:val="a4"/>
        <w:numPr>
          <w:ilvl w:val="1"/>
          <w:numId w:val="2"/>
        </w:numPr>
        <w:tabs>
          <w:tab w:val="left" w:pos="709"/>
          <w:tab w:val="left" w:pos="83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9427E">
        <w:rPr>
          <w:rFonts w:ascii="Times New Roman" w:hAnsi="Times New Roman" w:cs="Times New Roman"/>
          <w:sz w:val="24"/>
          <w:szCs w:val="24"/>
          <w:lang w:val="ru-RU"/>
        </w:rPr>
        <w:t>анализ аттестации педагогических и руководящих кадров</w:t>
      </w:r>
      <w:r w:rsidRPr="00B9427E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B9427E">
        <w:rPr>
          <w:rFonts w:ascii="Times New Roman" w:hAnsi="Times New Roman" w:cs="Times New Roman"/>
          <w:sz w:val="24"/>
          <w:szCs w:val="24"/>
          <w:lang w:val="ru-RU"/>
        </w:rPr>
        <w:t>ОО;</w:t>
      </w:r>
    </w:p>
    <w:p w:rsidR="006502A3" w:rsidRPr="00F23416" w:rsidRDefault="006543E5" w:rsidP="00F23416">
      <w:pPr>
        <w:pStyle w:val="a4"/>
        <w:numPr>
          <w:ilvl w:val="1"/>
          <w:numId w:val="2"/>
        </w:numPr>
        <w:tabs>
          <w:tab w:val="left" w:pos="709"/>
          <w:tab w:val="left" w:pos="83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результаты медицинских и психологических исследований, проводимых в</w:t>
      </w:r>
      <w:r w:rsidRPr="00F23416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ОО.</w:t>
      </w:r>
    </w:p>
    <w:p w:rsidR="006502A3" w:rsidRPr="00F23416" w:rsidRDefault="00B9427E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</w:t>
      </w:r>
      <w:r w:rsidR="006543E5" w:rsidRPr="00F23416">
        <w:rPr>
          <w:rFonts w:cs="Times New Roman"/>
          <w:sz w:val="24"/>
          <w:szCs w:val="24"/>
          <w:lang w:val="ru-RU"/>
        </w:rPr>
        <w:t>Фиксация результатов внутренней системы оценки качества образования осуществляется в базе данных КПМО, портфолио учащихся, отчетах. Итоги рассматриваются на заседаниях педагогического совета, методических</w:t>
      </w:r>
      <w:r w:rsidR="006543E5" w:rsidRPr="00F23416">
        <w:rPr>
          <w:rFonts w:cs="Times New Roman"/>
          <w:spacing w:val="-25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объединений.</w:t>
      </w:r>
    </w:p>
    <w:p w:rsidR="006502A3" w:rsidRPr="00F23416" w:rsidRDefault="00B9427E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Внутришкольный контроль в </w:t>
      </w:r>
      <w:r>
        <w:rPr>
          <w:rFonts w:cs="Times New Roman"/>
          <w:sz w:val="24"/>
          <w:szCs w:val="24"/>
          <w:lang w:val="ru-RU"/>
        </w:rPr>
        <w:t>Марёвской средней школе</w:t>
      </w:r>
      <w:r w:rsidR="006543E5" w:rsidRPr="00F23416">
        <w:rPr>
          <w:rFonts w:cs="Times New Roman"/>
          <w:sz w:val="24"/>
          <w:szCs w:val="24"/>
          <w:lang w:val="ru-RU"/>
        </w:rPr>
        <w:t xml:space="preserve"> является одной из важнейших управленческих функций, которая непосредственно связана функциями анализа и целеполагания.</w:t>
      </w:r>
    </w:p>
    <w:p w:rsidR="006502A3" w:rsidRPr="00E65DEE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E65DEE">
        <w:rPr>
          <w:rFonts w:cs="Times New Roman"/>
          <w:sz w:val="24"/>
          <w:szCs w:val="24"/>
          <w:lang w:val="ru-RU"/>
        </w:rPr>
        <w:t xml:space="preserve">В 2017 году </w:t>
      </w:r>
      <w:proofErr w:type="gramStart"/>
      <w:r w:rsidR="00B9427E" w:rsidRPr="00E65DEE">
        <w:rPr>
          <w:rFonts w:cs="Times New Roman"/>
          <w:sz w:val="24"/>
          <w:szCs w:val="24"/>
          <w:lang w:val="ru-RU"/>
        </w:rPr>
        <w:t xml:space="preserve">школа </w:t>
      </w:r>
      <w:r w:rsidRPr="00E65DEE">
        <w:rPr>
          <w:rFonts w:cs="Times New Roman"/>
          <w:sz w:val="24"/>
          <w:szCs w:val="24"/>
          <w:lang w:val="ru-RU"/>
        </w:rPr>
        <w:t xml:space="preserve"> работала</w:t>
      </w:r>
      <w:proofErr w:type="gramEnd"/>
      <w:r w:rsidRPr="00E65DEE">
        <w:rPr>
          <w:rFonts w:cs="Times New Roman"/>
          <w:sz w:val="24"/>
          <w:szCs w:val="24"/>
          <w:lang w:val="ru-RU"/>
        </w:rPr>
        <w:t xml:space="preserve"> над</w:t>
      </w:r>
      <w:r w:rsidRPr="00E65DEE">
        <w:rPr>
          <w:rFonts w:cs="Times New Roman"/>
          <w:spacing w:val="-20"/>
          <w:sz w:val="24"/>
          <w:szCs w:val="24"/>
          <w:lang w:val="ru-RU"/>
        </w:rPr>
        <w:t xml:space="preserve"> </w:t>
      </w:r>
      <w:r w:rsidRPr="00E65DEE">
        <w:rPr>
          <w:rFonts w:cs="Times New Roman"/>
          <w:sz w:val="24"/>
          <w:szCs w:val="24"/>
          <w:lang w:val="ru-RU"/>
        </w:rPr>
        <w:t>проблемой:</w:t>
      </w:r>
    </w:p>
    <w:p w:rsidR="006502A3" w:rsidRPr="00E65DEE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E65DEE">
        <w:rPr>
          <w:rFonts w:cs="Times New Roman"/>
          <w:sz w:val="24"/>
          <w:szCs w:val="24"/>
          <w:lang w:val="ru-RU"/>
        </w:rPr>
        <w:t>«Развитие профессиональной компетенции педагогов как фактор повышения качества образования в условиях реализации</w:t>
      </w:r>
      <w:r w:rsidRPr="00E65DEE">
        <w:rPr>
          <w:rFonts w:cs="Times New Roman"/>
          <w:spacing w:val="54"/>
          <w:sz w:val="24"/>
          <w:szCs w:val="24"/>
          <w:lang w:val="ru-RU"/>
        </w:rPr>
        <w:t xml:space="preserve"> </w:t>
      </w:r>
      <w:r w:rsidRPr="00E65DEE">
        <w:rPr>
          <w:rFonts w:cs="Times New Roman"/>
          <w:sz w:val="24"/>
          <w:szCs w:val="24"/>
          <w:lang w:val="ru-RU"/>
        </w:rPr>
        <w:t>ФГОС».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proofErr w:type="gramStart"/>
      <w:r w:rsidRPr="00F23416">
        <w:rPr>
          <w:rFonts w:cs="Times New Roman"/>
          <w:sz w:val="24"/>
          <w:szCs w:val="24"/>
          <w:lang w:val="ru-RU"/>
        </w:rPr>
        <w:t>Целью  контроля</w:t>
      </w:r>
      <w:proofErr w:type="gramEnd"/>
      <w:r w:rsidRPr="00F23416">
        <w:rPr>
          <w:rFonts w:cs="Times New Roman"/>
          <w:sz w:val="24"/>
          <w:szCs w:val="24"/>
          <w:lang w:val="ru-RU"/>
        </w:rPr>
        <w:t xml:space="preserve">  в 2017 году</w:t>
      </w:r>
      <w:r w:rsidRPr="00F23416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являлось:</w:t>
      </w:r>
    </w:p>
    <w:p w:rsidR="006502A3" w:rsidRPr="00F23416" w:rsidRDefault="006543E5" w:rsidP="00F23416">
      <w:pPr>
        <w:pStyle w:val="a4"/>
        <w:numPr>
          <w:ilvl w:val="2"/>
          <w:numId w:val="2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совершенствование уровня деятельности общеобразовательного</w:t>
      </w:r>
      <w:r w:rsidRPr="00F23416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учреждения;</w:t>
      </w:r>
    </w:p>
    <w:p w:rsidR="006502A3" w:rsidRPr="00F23416" w:rsidRDefault="006543E5" w:rsidP="00F23416">
      <w:pPr>
        <w:pStyle w:val="a4"/>
        <w:numPr>
          <w:ilvl w:val="2"/>
          <w:numId w:val="2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повышение мастерства</w:t>
      </w:r>
      <w:r w:rsidRPr="00F234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учителей;</w:t>
      </w:r>
    </w:p>
    <w:p w:rsidR="006502A3" w:rsidRPr="00F23416" w:rsidRDefault="006543E5" w:rsidP="00F23416">
      <w:pPr>
        <w:pStyle w:val="a4"/>
        <w:numPr>
          <w:ilvl w:val="0"/>
          <w:numId w:val="1"/>
        </w:numPr>
        <w:tabs>
          <w:tab w:val="left" w:pos="678"/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улучшения качества образования в</w:t>
      </w:r>
      <w:r w:rsidRPr="00F23416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ОУ.</w:t>
      </w:r>
    </w:p>
    <w:p w:rsidR="006502A3" w:rsidRPr="00F23416" w:rsidRDefault="00F35008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Важной функцией внутришкольного контроля является оказание методической помощи учителю, способствующей росту педагогического мастерства. Поэтому </w:t>
      </w:r>
      <w:r w:rsidR="006543E5" w:rsidRPr="00F23416">
        <w:rPr>
          <w:rFonts w:cs="Times New Roman"/>
          <w:spacing w:val="3"/>
          <w:sz w:val="24"/>
          <w:szCs w:val="24"/>
          <w:lang w:val="ru-RU"/>
        </w:rPr>
        <w:t xml:space="preserve">важно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не только планирование и осуществление контроля, но и его завершение, когда выявлены </w:t>
      </w:r>
      <w:r w:rsidRPr="00F23416">
        <w:rPr>
          <w:rFonts w:cs="Times New Roman"/>
          <w:sz w:val="24"/>
          <w:szCs w:val="24"/>
          <w:lang w:val="ru-RU"/>
        </w:rPr>
        <w:t>определённые</w:t>
      </w:r>
      <w:r w:rsidR="006543E5" w:rsidRPr="00F23416">
        <w:rPr>
          <w:rFonts w:cs="Times New Roman"/>
          <w:spacing w:val="-11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проблемы.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F23416">
        <w:rPr>
          <w:rFonts w:cs="Times New Roman"/>
          <w:sz w:val="24"/>
          <w:szCs w:val="24"/>
        </w:rPr>
        <w:t>Задачи</w:t>
      </w:r>
      <w:r w:rsidRPr="00F23416">
        <w:rPr>
          <w:rFonts w:cs="Times New Roman"/>
          <w:spacing w:val="-10"/>
          <w:sz w:val="24"/>
          <w:szCs w:val="24"/>
        </w:rPr>
        <w:t xml:space="preserve"> </w:t>
      </w:r>
      <w:r w:rsidRPr="00F23416">
        <w:rPr>
          <w:rFonts w:cs="Times New Roman"/>
          <w:sz w:val="24"/>
          <w:szCs w:val="24"/>
        </w:rPr>
        <w:t>ВШК: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Осуществление контроля за исполнением законодательства в области образования, нормативных документов органов управления образования разных уровней и решений педсоветов.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Диагностирование состояния УВП, выявления отклонения от запланированного результата (стандарта образования) в работе коллектива и отдельных его членов, создание </w:t>
      </w:r>
      <w:proofErr w:type="gramStart"/>
      <w:r w:rsidRPr="00F23416">
        <w:rPr>
          <w:rFonts w:ascii="Times New Roman" w:hAnsi="Times New Roman" w:cs="Times New Roman"/>
          <w:sz w:val="24"/>
          <w:szCs w:val="24"/>
          <w:lang w:val="ru-RU"/>
        </w:rPr>
        <w:t>обстановки  заинтересованности</w:t>
      </w:r>
      <w:proofErr w:type="gramEnd"/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,  доверия  и  совместного  творчества  «учитель  - </w:t>
      </w:r>
      <w:r w:rsidRPr="00F23416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ученик»,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F23416">
        <w:rPr>
          <w:rFonts w:cs="Times New Roman"/>
          <w:sz w:val="24"/>
          <w:szCs w:val="24"/>
        </w:rPr>
        <w:t>«</w:t>
      </w:r>
      <w:proofErr w:type="gramStart"/>
      <w:r w:rsidRPr="00F23416">
        <w:rPr>
          <w:rFonts w:cs="Times New Roman"/>
          <w:sz w:val="24"/>
          <w:szCs w:val="24"/>
        </w:rPr>
        <w:t>руководитель</w:t>
      </w:r>
      <w:proofErr w:type="gramEnd"/>
      <w:r w:rsidRPr="00F23416">
        <w:rPr>
          <w:rFonts w:cs="Times New Roman"/>
          <w:sz w:val="24"/>
          <w:szCs w:val="24"/>
        </w:rPr>
        <w:t>».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Формирование у учащихся ответственного и заинтересованного отношения к овладению знаниями, умениями,</w:t>
      </w:r>
      <w:r w:rsidRPr="00F23416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навыками.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Повышение ответственности учителей, осуществление внедрения новых, передовых, инновационных, интенсивных методов и приемов работы в практику преподавания учебных дисциплин.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  <w:tab w:val="left" w:pos="3295"/>
          <w:tab w:val="left" w:pos="4461"/>
          <w:tab w:val="left" w:pos="5713"/>
          <w:tab w:val="left" w:pos="6164"/>
          <w:tab w:val="left" w:pos="7680"/>
          <w:tab w:val="left" w:pos="8054"/>
          <w:tab w:val="left" w:pos="933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Совершенствование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>системы</w:t>
      </w: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>контроля</w:t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>за</w:t>
      </w:r>
      <w:r w:rsidRPr="00F23416">
        <w:rPr>
          <w:rFonts w:ascii="Times New Roman" w:hAnsi="Times New Roman" w:cs="Times New Roman"/>
          <w:spacing w:val="-1"/>
          <w:w w:val="95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>состоянием</w:t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ab/>
        <w:t>и</w:t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ab/>
        <w:t>ведением</w:t>
      </w:r>
      <w:r w:rsidRPr="00F23416">
        <w:rPr>
          <w:rFonts w:ascii="Times New Roman" w:hAnsi="Times New Roman" w:cs="Times New Roman"/>
          <w:w w:val="95"/>
          <w:sz w:val="24"/>
          <w:szCs w:val="24"/>
          <w:lang w:val="ru-RU"/>
        </w:rPr>
        <w:tab/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школьной документации.</w:t>
      </w:r>
    </w:p>
    <w:p w:rsidR="006502A3" w:rsidRPr="00F23416" w:rsidRDefault="00F35008" w:rsidP="00F23416">
      <w:pPr>
        <w:pStyle w:val="a3"/>
        <w:tabs>
          <w:tab w:val="left" w:pos="709"/>
          <w:tab w:val="left" w:pos="3224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>
        <w:rPr>
          <w:rFonts w:cs="Times New Roman"/>
          <w:w w:val="95"/>
          <w:sz w:val="24"/>
          <w:szCs w:val="24"/>
          <w:lang w:val="ru-RU"/>
        </w:rPr>
        <w:t xml:space="preserve">           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>Административный</w:t>
      </w:r>
      <w:r w:rsidR="006543E5" w:rsidRPr="00F23416">
        <w:rPr>
          <w:rFonts w:cs="Times New Roman"/>
          <w:w w:val="95"/>
          <w:sz w:val="24"/>
          <w:szCs w:val="24"/>
          <w:lang w:val="ru-RU"/>
        </w:rPr>
        <w:tab/>
      </w:r>
      <w:r w:rsidR="006543E5" w:rsidRPr="00F23416">
        <w:rPr>
          <w:rFonts w:cs="Times New Roman"/>
          <w:sz w:val="24"/>
          <w:szCs w:val="24"/>
          <w:lang w:val="ru-RU"/>
        </w:rPr>
        <w:t xml:space="preserve">контроль   проводился   по   </w:t>
      </w:r>
      <w:proofErr w:type="gramStart"/>
      <w:r w:rsidR="006543E5" w:rsidRPr="00F23416">
        <w:rPr>
          <w:rFonts w:cs="Times New Roman"/>
          <w:sz w:val="24"/>
          <w:szCs w:val="24"/>
          <w:lang w:val="ru-RU"/>
        </w:rPr>
        <w:t xml:space="preserve">плану,   </w:t>
      </w:r>
      <w:proofErr w:type="gramEnd"/>
      <w:r w:rsidR="006543E5" w:rsidRPr="00F23416">
        <w:rPr>
          <w:rFonts w:cs="Times New Roman"/>
          <w:sz w:val="24"/>
          <w:szCs w:val="24"/>
          <w:lang w:val="ru-RU"/>
        </w:rPr>
        <w:t>охватывал</w:t>
      </w:r>
      <w:r w:rsidR="006543E5" w:rsidRPr="00F23416">
        <w:rPr>
          <w:rFonts w:cs="Times New Roman"/>
          <w:spacing w:val="3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все </w:t>
      </w:r>
      <w:r w:rsidR="006543E5" w:rsidRPr="00F23416">
        <w:rPr>
          <w:rFonts w:cs="Times New Roman"/>
          <w:spacing w:val="39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направления</w:t>
      </w:r>
      <w:r w:rsidR="006543E5" w:rsidRPr="00F23416">
        <w:rPr>
          <w:rFonts w:cs="Times New Roman"/>
          <w:w w:val="99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деятельности учебно-воспитательного</w:t>
      </w:r>
      <w:r w:rsidR="006543E5" w:rsidRPr="00F23416">
        <w:rPr>
          <w:rFonts w:cs="Times New Roman"/>
          <w:spacing w:val="-13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процесса: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Состояние знаний, умений и навыков</w:t>
      </w:r>
      <w:r w:rsidRPr="00F23416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обучающихся;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Состояние преподавания учебных</w:t>
      </w:r>
      <w:r w:rsidRPr="00F234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предметов;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Ведение школьной</w:t>
      </w:r>
      <w:r w:rsidRPr="00F234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документации;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Реализация учебного</w:t>
      </w:r>
      <w:r w:rsidRPr="00F234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плана;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Организация начала учебного</w:t>
      </w:r>
      <w:r w:rsidRPr="00F234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года;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Работа по подготовке к</w:t>
      </w:r>
      <w:r w:rsidRPr="00F23416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экзаменам;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Организация медицинского</w:t>
      </w:r>
      <w:r w:rsidRPr="00F2341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обеспечения;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Организация</w:t>
      </w:r>
      <w:r w:rsidRPr="00F2341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питания;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Выполнение требований по охране труда, безопасности жизнедеятельности, правил пожарной</w:t>
      </w:r>
      <w:r w:rsidRPr="00F23416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безопасности;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Организация работы по сохранению</w:t>
      </w:r>
      <w:r w:rsidRPr="00F23416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контингента;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Посещаемость учебных</w:t>
      </w:r>
      <w:r w:rsidRPr="00F234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занятий;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Организация</w:t>
      </w:r>
      <w:r w:rsidRPr="00F2341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каникул;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Обновление и пополнение библиотечного</w:t>
      </w:r>
      <w:r w:rsidRPr="00F2341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фонда;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Работа</w:t>
      </w:r>
      <w:r w:rsidRPr="00F234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библиотеки;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Состояние школьного</w:t>
      </w:r>
      <w:r w:rsidRPr="00F2341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здания;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Готовность школы к зимнему периоду. </w:t>
      </w:r>
      <w:r w:rsidRPr="00F23416">
        <w:rPr>
          <w:rFonts w:ascii="Times New Roman" w:hAnsi="Times New Roman" w:cs="Times New Roman"/>
          <w:sz w:val="24"/>
          <w:szCs w:val="24"/>
        </w:rPr>
        <w:t>Соблюдение температурного</w:t>
      </w:r>
      <w:r w:rsidRPr="00F2341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режима.</w:t>
      </w:r>
    </w:p>
    <w:tbl>
      <w:tblPr>
        <w:tblStyle w:val="TableNormal"/>
        <w:tblW w:w="10243" w:type="dxa"/>
        <w:tblInd w:w="158" w:type="dxa"/>
        <w:tblLayout w:type="fixed"/>
        <w:tblLook w:val="01E0" w:firstRow="1" w:lastRow="1" w:firstColumn="1" w:lastColumn="1" w:noHBand="0" w:noVBand="0"/>
      </w:tblPr>
      <w:tblGrid>
        <w:gridCol w:w="3707"/>
        <w:gridCol w:w="6536"/>
      </w:tblGrid>
      <w:tr w:rsidR="006502A3" w:rsidRPr="00F23416" w:rsidTr="00F35008">
        <w:trPr>
          <w:trHeight w:hRule="exact" w:val="312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F2341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6502A3" w:rsidRPr="007F3709" w:rsidTr="00F35008">
        <w:trPr>
          <w:trHeight w:hRule="exact" w:val="1503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1. Фронтальный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Комплектование классов, организация предметных кружков, обеспеченность учебниками; соблюдение правил по ТБ; анализ итогов успеваемости по четвертям, полугодиям, анализ качества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и</w:t>
            </w:r>
            <w:r w:rsidRPr="00F2341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т.д.</w:t>
            </w:r>
          </w:p>
        </w:tc>
      </w:tr>
      <w:tr w:rsidR="006502A3" w:rsidRPr="007F3709" w:rsidTr="00F35008">
        <w:trPr>
          <w:trHeight w:hRule="exact" w:val="908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2.Классно-обобщающий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35008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Адаптация 1х, 5-х, 10-х классов к новой организации обучения, проведение итоговых конт</w:t>
            </w:r>
            <w:r w:rsidR="00F35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рольных работ, </w:t>
            </w:r>
            <w:proofErr w:type="gramStart"/>
            <w:r w:rsidR="00F35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 к</w:t>
            </w:r>
            <w:proofErr w:type="gramEnd"/>
            <w:r w:rsidR="00F35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ОГЭ и</w:t>
            </w:r>
            <w:r w:rsidRPr="00F2341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</w:t>
            </w:r>
          </w:p>
        </w:tc>
      </w:tr>
      <w:tr w:rsidR="006502A3" w:rsidRPr="007F3709" w:rsidTr="00F35008">
        <w:trPr>
          <w:trHeight w:hRule="exact" w:val="687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341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35008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системы работы учителей, претендующих </w:t>
            </w:r>
            <w:r w:rsidRPr="00F2341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на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высшую, пер</w:t>
            </w:r>
            <w:r w:rsidR="00F35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вую квалификационную категорию и т.д</w:t>
            </w:r>
          </w:p>
        </w:tc>
      </w:tr>
      <w:tr w:rsidR="006502A3" w:rsidRPr="007F3709" w:rsidTr="00036495">
        <w:trPr>
          <w:trHeight w:hRule="exact" w:val="1143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 Контроль за качеством знаний</w:t>
            </w:r>
            <w:r w:rsidRPr="00F2341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35008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мониторингов по русскому языку и математике </w:t>
            </w:r>
            <w:r w:rsidR="00F350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классах; проведение пробных экзаменационных работ по математике и русскому </w:t>
            </w:r>
            <w:proofErr w:type="gramStart"/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языку</w:t>
            </w:r>
            <w:r w:rsidR="00F350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350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  <w:r w:rsidRPr="00F23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итоговой аттестации.</w:t>
            </w:r>
          </w:p>
        </w:tc>
      </w:tr>
      <w:tr w:rsidR="006502A3" w:rsidRPr="007F3709" w:rsidTr="00F35008">
        <w:trPr>
          <w:trHeight w:hRule="exact" w:val="605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</w:rPr>
              <w:t>5.Контроль за качеством преподавания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  <w:tab w:val="left" w:pos="1703"/>
                <w:tab w:val="left" w:pos="2696"/>
                <w:tab w:val="left" w:pos="3900"/>
                <w:tab w:val="left" w:pos="4759"/>
                <w:tab w:val="left" w:pos="51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Посещение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уроков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русского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языка</w:t>
            </w:r>
            <w:r w:rsidRPr="00F23416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 математики и</w:t>
            </w:r>
            <w:r w:rsidRPr="00F2341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</w:tr>
      <w:tr w:rsidR="006502A3" w:rsidRPr="007F3709" w:rsidTr="00F35008">
        <w:trPr>
          <w:trHeight w:hRule="exact" w:val="907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Контроль за</w:t>
            </w:r>
            <w:r w:rsidRPr="00F2341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выполнением учебных</w:t>
            </w:r>
            <w:r w:rsidRPr="00F2341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Тематическое планирование, составление графиков проведения контрольных, лабораторных, практических работ и</w:t>
            </w:r>
            <w:r w:rsidRPr="00F2341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т.д.</w:t>
            </w:r>
          </w:p>
        </w:tc>
      </w:tr>
      <w:tr w:rsidR="006502A3" w:rsidRPr="007F3709" w:rsidTr="00F35008">
        <w:trPr>
          <w:trHeight w:hRule="exact" w:val="908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Контроль за состоянием внутришкольной</w:t>
            </w:r>
          </w:p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35008">
            <w:pPr>
              <w:pStyle w:val="TableParagraph"/>
              <w:tabs>
                <w:tab w:val="left" w:pos="709"/>
                <w:tab w:val="left" w:pos="62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Проверка классных </w:t>
            </w:r>
            <w:proofErr w:type="gramStart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журналов,</w:t>
            </w:r>
            <w:r w:rsidRPr="00F2341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F35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дневников</w:t>
            </w:r>
            <w:r w:rsidRPr="00F2341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</w:t>
            </w:r>
          </w:p>
        </w:tc>
      </w:tr>
      <w:tr w:rsidR="006502A3" w:rsidRPr="007F3709" w:rsidTr="00F35008">
        <w:trPr>
          <w:trHeight w:hRule="exact" w:val="735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35008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8.Контроль за</w:t>
            </w:r>
            <w:r w:rsidR="00F350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 ИКТ и ресурсов сети</w:t>
            </w:r>
            <w:r w:rsidRPr="00F2341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A3" w:rsidRPr="00F23416" w:rsidRDefault="006543E5" w:rsidP="00F23416">
            <w:pPr>
              <w:pStyle w:val="TableParagraph"/>
              <w:tabs>
                <w:tab w:val="left" w:pos="709"/>
                <w:tab w:val="left" w:pos="1703"/>
                <w:tab w:val="left" w:pos="2696"/>
                <w:tab w:val="left" w:pos="4000"/>
                <w:tab w:val="left" w:pos="58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Посещение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уроков</w:t>
            </w:r>
            <w:r w:rsidRPr="00F2341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proofErr w:type="gramStart"/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учителей,</w:t>
            </w:r>
            <w:r w:rsidRPr="00F2341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proofErr w:type="gramEnd"/>
            <w:r w:rsidRPr="00F23416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применяющих</w:t>
            </w:r>
            <w:r w:rsidRPr="00F23416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ИКТ,</w:t>
            </w:r>
          </w:p>
          <w:p w:rsidR="006502A3" w:rsidRPr="00F23416" w:rsidRDefault="006543E5" w:rsidP="00F23416">
            <w:pPr>
              <w:pStyle w:val="TableParagraph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применения средств ИКТ и</w:t>
            </w:r>
            <w:r w:rsidRPr="00F2341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234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Интернет-ресурсов</w:t>
            </w:r>
          </w:p>
        </w:tc>
      </w:tr>
    </w:tbl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Основные методы контроля, используемые администрацией</w:t>
      </w:r>
      <w:r w:rsidRPr="00F23416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школы: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Посещение </w:t>
      </w:r>
      <w:r w:rsidR="00F35008">
        <w:rPr>
          <w:rFonts w:ascii="Times New Roman" w:hAnsi="Times New Roman" w:cs="Times New Roman"/>
          <w:sz w:val="24"/>
          <w:szCs w:val="24"/>
          <w:lang w:val="ru-RU"/>
        </w:rPr>
        <w:t>и анализ уроков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Изучение и анализ школьной</w:t>
      </w:r>
      <w:r w:rsidRPr="00F23416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документации,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Административные контрольные работы,</w:t>
      </w:r>
      <w:r w:rsidRPr="00F2341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тестирование,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Анкетирование</w:t>
      </w:r>
      <w:r w:rsidRPr="00F2341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учащихся,</w:t>
      </w:r>
    </w:p>
    <w:p w:rsidR="006502A3" w:rsidRPr="00F23416" w:rsidRDefault="006543E5" w:rsidP="00F23416">
      <w:pPr>
        <w:pStyle w:val="a4"/>
        <w:numPr>
          <w:ilvl w:val="1"/>
          <w:numId w:val="1"/>
        </w:numPr>
        <w:tabs>
          <w:tab w:val="left" w:pos="709"/>
          <w:tab w:val="left" w:pos="81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23416">
        <w:rPr>
          <w:rFonts w:ascii="Times New Roman" w:hAnsi="Times New Roman" w:cs="Times New Roman"/>
          <w:sz w:val="24"/>
          <w:szCs w:val="24"/>
        </w:rPr>
        <w:t>Анализ результатов</w:t>
      </w:r>
      <w:r w:rsidRPr="00F2341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</w:rPr>
        <w:t>мониторинга.</w:t>
      </w:r>
    </w:p>
    <w:p w:rsidR="006502A3" w:rsidRPr="00F23416" w:rsidRDefault="00F35008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 </w:t>
      </w:r>
      <w:r w:rsidR="006543E5" w:rsidRPr="00F23416">
        <w:rPr>
          <w:rFonts w:cs="Times New Roman"/>
          <w:sz w:val="24"/>
          <w:szCs w:val="24"/>
          <w:lang w:val="ru-RU"/>
        </w:rPr>
        <w:t>Осуществление контроля сопровождалось соблюдением его основных принципов: научности, гласности, объективности, цикличности,</w:t>
      </w:r>
      <w:r w:rsidR="006543E5" w:rsidRPr="00F23416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плановости.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Школьная документация представлена справками директора и заместителей директора, протоколами педагогического </w:t>
      </w:r>
      <w:r w:rsidR="00F35008">
        <w:rPr>
          <w:rFonts w:cs="Times New Roman"/>
          <w:sz w:val="24"/>
          <w:szCs w:val="24"/>
          <w:lang w:val="ru-RU"/>
        </w:rPr>
        <w:t xml:space="preserve">  совета</w:t>
      </w:r>
      <w:r w:rsidRPr="00F23416">
        <w:rPr>
          <w:rFonts w:cs="Times New Roman"/>
          <w:sz w:val="24"/>
          <w:szCs w:val="24"/>
          <w:lang w:val="ru-RU"/>
        </w:rPr>
        <w:t>, совещаний при директоре, книгами приказов по основной деятельности, личному составу и учащимся, планами и анализом работы за год, программами образовательного</w:t>
      </w:r>
      <w:r w:rsidRPr="00F23416">
        <w:rPr>
          <w:rFonts w:cs="Times New Roman"/>
          <w:spacing w:val="-19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учреждения.</w:t>
      </w:r>
    </w:p>
    <w:p w:rsidR="006502A3" w:rsidRPr="00F23416" w:rsidRDefault="00F35008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</w:t>
      </w:r>
      <w:r w:rsidR="006543E5" w:rsidRPr="00F23416">
        <w:rPr>
          <w:rFonts w:cs="Times New Roman"/>
          <w:sz w:val="24"/>
          <w:szCs w:val="24"/>
          <w:lang w:val="ru-RU"/>
        </w:rPr>
        <w:t>По итогам контроля составляются аналитические справки, принимаются управленческие решения, осуществляется контроль выполнения принятых решения и исправления</w:t>
      </w:r>
      <w:r w:rsidR="006543E5" w:rsidRPr="00F23416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недостатков.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 xml:space="preserve">В течение учебного года в школе осуществлялся педагогический мониторинг, </w:t>
      </w:r>
      <w:proofErr w:type="gramStart"/>
      <w:r w:rsidRPr="00F23416">
        <w:rPr>
          <w:rFonts w:cs="Times New Roman"/>
          <w:sz w:val="24"/>
          <w:szCs w:val="24"/>
          <w:lang w:val="ru-RU"/>
        </w:rPr>
        <w:t>одним  из</w:t>
      </w:r>
      <w:proofErr w:type="gramEnd"/>
      <w:r w:rsidRPr="00F23416">
        <w:rPr>
          <w:rFonts w:cs="Times New Roman"/>
          <w:sz w:val="24"/>
          <w:szCs w:val="24"/>
          <w:lang w:val="ru-RU"/>
        </w:rPr>
        <w:t xml:space="preserve"> основных этапов которого являлось отслеживание и анализ качества обучения и образования по ступеням обучения, анализ уровня промежуточной и итоговой аттестации  по предметам с целью выявления недостатков в работе педагогического коллектива по обучению учащихся и их</w:t>
      </w:r>
      <w:r w:rsidRPr="00F23416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причин.</w:t>
      </w:r>
    </w:p>
    <w:p w:rsidR="006502A3" w:rsidRPr="00F23416" w:rsidRDefault="00F35008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В течение учебного года осуществлялся контроль за объемом выполнения учебных программ </w:t>
      </w:r>
      <w:r w:rsidR="006543E5" w:rsidRPr="00F23416">
        <w:rPr>
          <w:rFonts w:cs="Times New Roman"/>
          <w:spacing w:val="2"/>
          <w:sz w:val="24"/>
          <w:szCs w:val="24"/>
          <w:lang w:val="ru-RU"/>
        </w:rPr>
        <w:t xml:space="preserve">по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всем предметам учебного плана. С целью своевременного выполнения программ по предметам была организована замена отсутствующих учителей, проводились дополнительные часы, кроме того, были использованы резервные часы, предусмотренные учителями при составлении календарно-тематического </w:t>
      </w:r>
      <w:proofErr w:type="gramStart"/>
      <w:r w:rsidR="006543E5" w:rsidRPr="00F23416">
        <w:rPr>
          <w:rFonts w:cs="Times New Roman"/>
          <w:sz w:val="24"/>
          <w:szCs w:val="24"/>
          <w:lang w:val="ru-RU"/>
        </w:rPr>
        <w:t>планирования,  проведено</w:t>
      </w:r>
      <w:proofErr w:type="gramEnd"/>
      <w:r w:rsidR="006543E5" w:rsidRPr="00F23416">
        <w:rPr>
          <w:rFonts w:cs="Times New Roman"/>
          <w:sz w:val="24"/>
          <w:szCs w:val="24"/>
          <w:lang w:val="ru-RU"/>
        </w:rPr>
        <w:t xml:space="preserve"> уплотнение материала. Программы по всем предметам учебного плана во всех классах в 2016-2017 учебном году выполнены в полном</w:t>
      </w:r>
      <w:r w:rsidR="006543E5" w:rsidRPr="00F23416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объеме.</w:t>
      </w:r>
    </w:p>
    <w:p w:rsidR="006502A3" w:rsidRPr="00F23416" w:rsidRDefault="00F35008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</w:t>
      </w:r>
      <w:r w:rsidR="006543E5" w:rsidRPr="00F23416">
        <w:rPr>
          <w:rFonts w:cs="Times New Roman"/>
          <w:sz w:val="24"/>
          <w:szCs w:val="24"/>
          <w:lang w:val="ru-RU"/>
        </w:rPr>
        <w:t>В течение года регулярно проверялись классные журналы, дневники учащихся. Проверка показала, что правильно и вовремя оформляют журналы 85% учителей. Есть учителя, которые несвоевременно записывают темы уроков, оформляют журналы небрежно, нарушают инструкцию по заполнению журналов. Для родителей и обучающихся внедрена услуга «</w:t>
      </w:r>
      <w:r>
        <w:rPr>
          <w:rFonts w:cs="Times New Roman"/>
          <w:sz w:val="24"/>
          <w:szCs w:val="24"/>
          <w:lang w:val="ru-RU"/>
        </w:rPr>
        <w:t>Дневник.ру».</w:t>
      </w:r>
    </w:p>
    <w:p w:rsidR="006502A3" w:rsidRPr="00F23416" w:rsidRDefault="00F35008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В 2017 году особое внимание в работе администрации, социальной службы, классных руководителей уделялось упорядочению посещаемости занятий </w:t>
      </w:r>
      <w:proofErr w:type="gramStart"/>
      <w:r w:rsidR="006543E5" w:rsidRPr="00F23416">
        <w:rPr>
          <w:rFonts w:cs="Times New Roman"/>
          <w:sz w:val="24"/>
          <w:szCs w:val="24"/>
          <w:lang w:val="ru-RU"/>
        </w:rPr>
        <w:t xml:space="preserve">учащимися, 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 xml:space="preserve"> </w:t>
      </w:r>
      <w:proofErr w:type="gramEnd"/>
      <w:r w:rsidR="006543E5" w:rsidRPr="00F23416">
        <w:rPr>
          <w:rFonts w:cs="Times New Roman"/>
          <w:sz w:val="24"/>
          <w:szCs w:val="24"/>
          <w:lang w:val="ru-RU"/>
        </w:rPr>
        <w:t>проведению индивидуальных занятий, уточнению банка данных «трудных» учащихся и неблагополучных семей, упорядочению работы классных руководителей и учителей-предметников по контролю за посещаемостью учащихся.</w:t>
      </w:r>
    </w:p>
    <w:p w:rsidR="006502A3" w:rsidRPr="00F23416" w:rsidRDefault="00F35008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</w:t>
      </w:r>
      <w:r w:rsidR="006543E5" w:rsidRPr="00F23416">
        <w:rPr>
          <w:rFonts w:cs="Times New Roman"/>
          <w:sz w:val="24"/>
          <w:szCs w:val="24"/>
          <w:lang w:val="ru-RU"/>
        </w:rPr>
        <w:t xml:space="preserve">Выводы: следует отметить планомерность, соответствие мероприятий ВШК целям и задачам, определенным планом работы школы на основе анализа результатов предыдущего учебного года. Учитывая опыт прошлых лет, деятельность учителей оценивается на основе комплексного </w:t>
      </w:r>
      <w:r w:rsidR="006543E5" w:rsidRPr="00F23416">
        <w:rPr>
          <w:rFonts w:cs="Times New Roman"/>
          <w:sz w:val="24"/>
          <w:szCs w:val="24"/>
          <w:lang w:val="ru-RU"/>
        </w:rPr>
        <w:lastRenderedPageBreak/>
        <w:t>анализа, с планом ВШК учителя знакомятся своевременно, что отражается в годовом и месячном плане работы школы, указываются как конкретно контролируемые педагоги, так и сроки</w:t>
      </w:r>
      <w:r w:rsidR="006543E5" w:rsidRPr="00F23416">
        <w:rPr>
          <w:rFonts w:cs="Times New Roman"/>
          <w:spacing w:val="-8"/>
          <w:sz w:val="24"/>
          <w:szCs w:val="24"/>
          <w:lang w:val="ru-RU"/>
        </w:rPr>
        <w:t xml:space="preserve"> </w:t>
      </w:r>
      <w:r w:rsidR="006543E5" w:rsidRPr="00F23416">
        <w:rPr>
          <w:rFonts w:cs="Times New Roman"/>
          <w:sz w:val="24"/>
          <w:szCs w:val="24"/>
          <w:lang w:val="ru-RU"/>
        </w:rPr>
        <w:t>контроля.</w:t>
      </w:r>
    </w:p>
    <w:p w:rsidR="006502A3" w:rsidRPr="00F23416" w:rsidRDefault="00F35008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К</w:t>
      </w:r>
      <w:r w:rsidR="006543E5" w:rsidRPr="00F23416">
        <w:rPr>
          <w:rFonts w:cs="Times New Roman"/>
          <w:sz w:val="24"/>
          <w:szCs w:val="24"/>
          <w:lang w:val="ru-RU"/>
        </w:rPr>
        <w:t xml:space="preserve"> осуществлению ВШК активно привлекались руководители МО, это позволило активизировать работу МО, повысить ответственность учителей перед коллегами.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Актуальные</w:t>
      </w:r>
      <w:r w:rsidRPr="00F23416">
        <w:rPr>
          <w:rFonts w:cs="Times New Roman"/>
          <w:spacing w:val="-12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проблемы: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1.Актуализировать практику повторных проверок по реализации рекомендаций планового</w:t>
      </w:r>
      <w:r w:rsidRPr="00F23416">
        <w:rPr>
          <w:rFonts w:cs="Times New Roman"/>
          <w:spacing w:val="-5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контроля.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2.Шире использовать персональный контроль работы педагогов с целью оценки и своевременной коррекции работы конкретного</w:t>
      </w:r>
      <w:r w:rsidRPr="00F23416">
        <w:rPr>
          <w:rFonts w:cs="Times New Roman"/>
          <w:spacing w:val="-16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учителя.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3.Результаты контроля должны быть основополагающим фактором при оценке деятельности учителя за учебный год, основанием для</w:t>
      </w:r>
      <w:r w:rsidRPr="00F23416">
        <w:rPr>
          <w:rFonts w:cs="Times New Roman"/>
          <w:spacing w:val="-15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премирования.</w:t>
      </w:r>
    </w:p>
    <w:p w:rsidR="006502A3" w:rsidRPr="00F23416" w:rsidRDefault="006543E5" w:rsidP="00F23416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 w:rsidRPr="00F23416">
        <w:rPr>
          <w:rFonts w:cs="Times New Roman"/>
          <w:sz w:val="24"/>
          <w:szCs w:val="24"/>
          <w:lang w:val="ru-RU"/>
        </w:rPr>
        <w:t>4.</w:t>
      </w:r>
      <w:r w:rsidR="00F35008">
        <w:rPr>
          <w:rFonts w:cs="Times New Roman"/>
          <w:sz w:val="24"/>
          <w:szCs w:val="24"/>
          <w:lang w:val="ru-RU"/>
        </w:rPr>
        <w:t xml:space="preserve"> А</w:t>
      </w:r>
      <w:r w:rsidRPr="00F23416">
        <w:rPr>
          <w:rFonts w:cs="Times New Roman"/>
          <w:sz w:val="24"/>
          <w:szCs w:val="24"/>
          <w:lang w:val="ru-RU"/>
        </w:rPr>
        <w:t>дминистрация школы активно привлекала к осуществлению ВШК членов МС, делегировав им часть полномочий, что позволило активизировать работу МС, повысить ответственность учителей перед</w:t>
      </w:r>
      <w:r w:rsidRPr="00F23416">
        <w:rPr>
          <w:rFonts w:cs="Times New Roman"/>
          <w:spacing w:val="-25"/>
          <w:sz w:val="24"/>
          <w:szCs w:val="24"/>
          <w:lang w:val="ru-RU"/>
        </w:rPr>
        <w:t xml:space="preserve"> </w:t>
      </w:r>
      <w:r w:rsidRPr="00F23416">
        <w:rPr>
          <w:rFonts w:cs="Times New Roman"/>
          <w:sz w:val="24"/>
          <w:szCs w:val="24"/>
          <w:lang w:val="ru-RU"/>
        </w:rPr>
        <w:t>коллегами.</w:t>
      </w:r>
    </w:p>
    <w:p w:rsidR="00F35008" w:rsidRDefault="00F35008" w:rsidP="00F35008">
      <w:pPr>
        <w:pStyle w:val="a3"/>
        <w:tabs>
          <w:tab w:val="left" w:pos="709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             </w:t>
      </w:r>
      <w:r w:rsidR="006543E5" w:rsidRPr="00F23416">
        <w:rPr>
          <w:rFonts w:cs="Times New Roman"/>
          <w:sz w:val="24"/>
          <w:szCs w:val="24"/>
          <w:lang w:val="ru-RU"/>
        </w:rPr>
        <w:t>Все запланированные в рамках ВШК мероприятия за 2017 год выполнены, что имеет отражение в справках по результатам проверок, информациях, приказах, протоколах педагогических советов, совещаний при директоре</w:t>
      </w:r>
      <w:r>
        <w:rPr>
          <w:rFonts w:cs="Times New Roman"/>
          <w:sz w:val="24"/>
          <w:szCs w:val="24"/>
          <w:lang w:val="ru-RU"/>
        </w:rPr>
        <w:t>.</w:t>
      </w:r>
    </w:p>
    <w:p w:rsidR="00F35008" w:rsidRPr="00F35008" w:rsidRDefault="00F35008" w:rsidP="00F35008">
      <w:pPr>
        <w:rPr>
          <w:lang w:val="ru-RU"/>
        </w:rPr>
      </w:pPr>
    </w:p>
    <w:p w:rsidR="006502A3" w:rsidRPr="00175102" w:rsidRDefault="006543E5" w:rsidP="00F35008">
      <w:pPr>
        <w:tabs>
          <w:tab w:val="left" w:pos="7404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0" w:name="_bookmark9"/>
      <w:bookmarkEnd w:id="10"/>
      <w:r w:rsidRPr="00175102">
        <w:rPr>
          <w:rFonts w:ascii="Times New Roman" w:hAnsi="Times New Roman" w:cs="Times New Roman"/>
          <w:b/>
          <w:sz w:val="24"/>
          <w:szCs w:val="24"/>
          <w:lang w:val="ru-RU"/>
        </w:rPr>
        <w:t>АНАЛИЗ ПОКАЗАТЕЛЕЙ ДЕЯТЕЛЬНОСТИ</w:t>
      </w:r>
      <w:r w:rsidRPr="00175102">
        <w:rPr>
          <w:rFonts w:ascii="Times New Roman" w:hAnsi="Times New Roman" w:cs="Times New Roman"/>
          <w:b/>
          <w:spacing w:val="-16"/>
          <w:sz w:val="24"/>
          <w:szCs w:val="24"/>
          <w:lang w:val="ru-RU"/>
        </w:rPr>
        <w:t xml:space="preserve"> </w:t>
      </w:r>
      <w:r w:rsidRPr="00175102">
        <w:rPr>
          <w:rFonts w:ascii="Times New Roman" w:hAnsi="Times New Roman" w:cs="Times New Roman"/>
          <w:b/>
          <w:sz w:val="24"/>
          <w:szCs w:val="24"/>
          <w:lang w:val="ru-RU"/>
        </w:rPr>
        <w:t>ОРГАНИЗАЦИИ</w:t>
      </w:r>
    </w:p>
    <w:p w:rsidR="006502A3" w:rsidRPr="00F23416" w:rsidRDefault="006543E5" w:rsidP="00175102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>Утверждены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 приказом</w:t>
      </w:r>
      <w:r w:rsidRPr="00F2341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Pr="00F23416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 и </w:t>
      </w:r>
      <w:r w:rsidRPr="00F2341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науки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F23416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</w:p>
    <w:p w:rsidR="006502A3" w:rsidRPr="00F23416" w:rsidRDefault="006543E5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от 10 декабря 2013 г. </w:t>
      </w:r>
      <w:r w:rsidRPr="00F23416">
        <w:rPr>
          <w:rFonts w:ascii="Times New Roman" w:hAnsi="Times New Roman" w:cs="Times New Roman"/>
          <w:sz w:val="24"/>
          <w:szCs w:val="24"/>
        </w:rPr>
        <w:t>N</w:t>
      </w:r>
      <w:r w:rsidRPr="00F23416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1324</w:t>
      </w:r>
    </w:p>
    <w:p w:rsidR="006502A3" w:rsidRPr="00F23416" w:rsidRDefault="006502A3" w:rsidP="00F2341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502A3" w:rsidRDefault="00175102" w:rsidP="00F23416">
      <w:pPr>
        <w:tabs>
          <w:tab w:val="left" w:pos="709"/>
          <w:tab w:val="left" w:pos="45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ПОКАЗАТЕЛИ  </w:t>
      </w:r>
      <w:r w:rsidR="006543E5" w:rsidRPr="00F234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ДЕЯТЕЛЬНОСТИ</w:t>
      </w:r>
      <w:proofErr w:type="gramEnd"/>
      <w:r w:rsidR="006543E5" w:rsidRPr="00F2341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МАРЁВСКОЙ СРЕДНЕЙ ШКОЛЫ</w:t>
      </w:r>
      <w:r w:rsidRPr="00F2341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="006543E5" w:rsidRPr="00F2341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 ПОДЛЕЖАЩЕЙ</w:t>
      </w:r>
      <w:r w:rsidR="006543E5" w:rsidRPr="00F2341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="006543E5" w:rsidRPr="00F2341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САМООБСЛЕДОВАНИЮ</w:t>
      </w:r>
    </w:p>
    <w:p w:rsidR="00F35008" w:rsidRPr="00F35008" w:rsidRDefault="00175102" w:rsidP="00F350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F35008" w:rsidRPr="00F35008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 xml:space="preserve"> </w:t>
      </w:r>
    </w:p>
    <w:tbl>
      <w:tblPr>
        <w:tblW w:w="477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106"/>
        <w:gridCol w:w="1500"/>
        <w:gridCol w:w="1322"/>
      </w:tblGrid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53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D2F">
              <w:rPr>
                <w:rFonts w:ascii="Times New Roman" w:hAnsi="Times New Roman"/>
                <w:sz w:val="24"/>
                <w:szCs w:val="24"/>
              </w:rPr>
              <w:t>2015/2016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2016/2017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53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308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 учащихся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 учащийся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учащихся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учащихся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учащихся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34,27/%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учащихся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31,8 балла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31,12 балла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18,56  балла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17,36 балла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70,76 балла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79,1 балла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47,8 балла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57,18 балла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Численность/удельный вес численности выпускников 9 </w:t>
            </w:r>
            <w:r w:rsidRPr="00F350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человека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683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человека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30,76%</w:t>
            </w:r>
          </w:p>
        </w:tc>
        <w:tc>
          <w:tcPr>
            <w:tcW w:w="683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человек 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75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64,65%</w:t>
            </w:r>
          </w:p>
        </w:tc>
        <w:tc>
          <w:tcPr>
            <w:tcW w:w="683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 человек</w:t>
            </w:r>
          </w:p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75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12,8%</w:t>
            </w:r>
          </w:p>
        </w:tc>
        <w:tc>
          <w:tcPr>
            <w:tcW w:w="683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 человек</w:t>
            </w:r>
          </w:p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22%</w:t>
            </w:r>
          </w:p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3153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775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6,4%</w:t>
            </w:r>
          </w:p>
        </w:tc>
        <w:tc>
          <w:tcPr>
            <w:tcW w:w="683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человек</w:t>
            </w:r>
          </w:p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3153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3153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человека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%</w:t>
            </w:r>
          </w:p>
        </w:tc>
        <w:tc>
          <w:tcPr>
            <w:tcW w:w="683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775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7,65%</w:t>
            </w:r>
          </w:p>
        </w:tc>
        <w:tc>
          <w:tcPr>
            <w:tcW w:w="683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 человек</w:t>
            </w:r>
          </w:p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Численность/удельный вес численности учащихся в рамках сетевой формы реализации образовательных </w:t>
            </w: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программ, в общей численности учащихся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1.24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человека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человека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95,8/%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95,8/%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человек 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83,3 %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человек 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83,3 %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3153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человека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16,66 %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человека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16,66 %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3153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человек 62,50%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человек 62,50%</w:t>
            </w:r>
          </w:p>
        </w:tc>
      </w:tr>
      <w:tr w:rsidR="00F35008" w:rsidRPr="007F3709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75" w:type="pct"/>
          </w:tcPr>
          <w:p w:rsidR="00F35008" w:rsidRP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83" w:type="pct"/>
          </w:tcPr>
          <w:p w:rsidR="00F35008" w:rsidRP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3153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4,16 %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4,16 %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3153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человек 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37,5%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человек 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37,5%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4,16%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4,16%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человек/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25,00 %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человек/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25,00 %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775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29/29</w:t>
            </w:r>
          </w:p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83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29/29</w:t>
            </w:r>
          </w:p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</w:t>
            </w: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хозяйственных работников</w:t>
            </w:r>
          </w:p>
        </w:tc>
        <w:tc>
          <w:tcPr>
            <w:tcW w:w="775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29/29</w:t>
            </w:r>
          </w:p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83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29/29</w:t>
            </w:r>
          </w:p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53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Количество компьютеров в расчете на одного учащегося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0,11 единиц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0,11 единиц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единицы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единицы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Наличие читального зала библиотеки, в том числе: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3153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 контролируемой распечаткой бумажных материалов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775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 человек</w:t>
            </w:r>
          </w:p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 человек</w:t>
            </w:r>
          </w:p>
          <w:p w:rsidR="00F35008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  <w:p w:rsidR="00F35008" w:rsidRPr="00074D2F" w:rsidRDefault="00F35008" w:rsidP="00AC64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5008" w:rsidRPr="00074D2F" w:rsidTr="00175102">
        <w:tc>
          <w:tcPr>
            <w:tcW w:w="388" w:type="pct"/>
            <w:hideMark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153" w:type="pct"/>
            <w:hideMark/>
          </w:tcPr>
          <w:p w:rsidR="00F35008" w:rsidRPr="00F35008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F350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775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  <w:proofErr w:type="gramEnd"/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683" w:type="pct"/>
          </w:tcPr>
          <w:p w:rsidR="00F35008" w:rsidRPr="00074D2F" w:rsidRDefault="00F35008" w:rsidP="00AC6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,5</w:t>
            </w:r>
            <w:proofErr w:type="gramEnd"/>
            <w:r w:rsidRPr="00074D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кв. м</w:t>
            </w:r>
          </w:p>
        </w:tc>
      </w:tr>
    </w:tbl>
    <w:p w:rsidR="006502A3" w:rsidRPr="00F23416" w:rsidRDefault="00F35008" w:rsidP="001751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0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bookmarkStart w:id="11" w:name="_bookmark10"/>
      <w:bookmarkEnd w:id="11"/>
      <w:r w:rsidR="006543E5" w:rsidRPr="00F2341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502A3" w:rsidRPr="00F23416" w:rsidRDefault="00175102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6543E5" w:rsidRPr="00F23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Анализ результатов деятельности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Муниципального  автономного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общеобразовательного учреждения «Марёвская средняя школа» </w:t>
      </w:r>
      <w:r w:rsidR="006543E5" w:rsidRPr="00F23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позволяет сделать вывод о том, </w:t>
      </w:r>
      <w:r w:rsidR="006543E5" w:rsidRPr="00F2341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что </w:t>
      </w:r>
      <w:r w:rsidR="006543E5" w:rsidRPr="00F23416">
        <w:rPr>
          <w:rFonts w:ascii="Times New Roman" w:eastAsia="Times New Roman" w:hAnsi="Times New Roman" w:cs="Times New Roman"/>
          <w:sz w:val="24"/>
          <w:szCs w:val="24"/>
          <w:lang w:val="ru-RU"/>
        </w:rPr>
        <w:t>школа сохраняет основные параметры, стабильно функционирует и динамично развивается, обеспечивая конституционные права граждан на образование, выбор учебных программ, дополнительные</w:t>
      </w:r>
      <w:r w:rsidR="006543E5" w:rsidRPr="00F23416">
        <w:rPr>
          <w:rFonts w:ascii="Times New Roman" w:eastAsia="Times New Roman" w:hAnsi="Times New Roman" w:cs="Times New Roman"/>
          <w:spacing w:val="-45"/>
          <w:sz w:val="24"/>
          <w:szCs w:val="24"/>
          <w:lang w:val="ru-RU"/>
        </w:rPr>
        <w:t xml:space="preserve"> </w:t>
      </w:r>
      <w:r w:rsidR="006543E5" w:rsidRPr="00F23416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образовательные услуги в комфортной, безопасной, здоровьесберегающей среде.</w:t>
      </w:r>
    </w:p>
    <w:p w:rsidR="006502A3" w:rsidRPr="00F23416" w:rsidRDefault="00175102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школы строится в соответствии с федеральным законом </w:t>
      </w:r>
      <w:r w:rsidR="006543E5" w:rsidRPr="00F23416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«Об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>образовании в РФ</w:t>
      </w:r>
      <w:proofErr w:type="gramStart"/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нормативно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-правовой базой  различных уровней.</w:t>
      </w:r>
    </w:p>
    <w:p w:rsidR="006502A3" w:rsidRPr="00F23416" w:rsidRDefault="00175102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>Школа предоставляет доступное качественное образование, воспитание и развитие в безопасных, комфортных условиях. 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</w:p>
    <w:p w:rsidR="006502A3" w:rsidRPr="00F23416" w:rsidRDefault="00175102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>В управлении школой сочетаются принципы единоначалия с демократичностью школьного уклада. Родители являются участниками органов соуправления</w:t>
      </w:r>
      <w:r w:rsidR="006543E5" w:rsidRPr="00F23416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>школой.</w:t>
      </w:r>
    </w:p>
    <w:p w:rsidR="006502A3" w:rsidRPr="00F23416" w:rsidRDefault="00175102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>Школа планомерно работает над проблемой здоровья школьников, не допуская отрицательной динамики состояния здоровья</w:t>
      </w:r>
      <w:r w:rsidR="006543E5" w:rsidRPr="00F23416">
        <w:rPr>
          <w:rFonts w:ascii="Times New Roman" w:hAnsi="Times New Roman" w:cs="Times New Roman"/>
          <w:spacing w:val="-30"/>
          <w:sz w:val="24"/>
          <w:szCs w:val="24"/>
          <w:lang w:val="ru-RU"/>
        </w:rPr>
        <w:t xml:space="preserve">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>обучающихся.</w:t>
      </w:r>
    </w:p>
    <w:p w:rsidR="00175102" w:rsidRDefault="00175102" w:rsidP="00F234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В школе созданы все условия для самореализации ребенка в урочной и внеурочной деятельности, что подтверждается уровнем участия в олимпиадах, конкурсах, смотрах различного уровня.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:rsidR="006502A3" w:rsidRPr="00F23416" w:rsidRDefault="00175102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>Повышается профессиональный уровень педагогического коллектива школы через курсы повышения квалификации, семинары, мастер-классы и</w:t>
      </w:r>
      <w:r w:rsidR="006543E5" w:rsidRPr="00F23416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>т.д.</w:t>
      </w:r>
    </w:p>
    <w:p w:rsidR="006502A3" w:rsidRPr="00F23416" w:rsidRDefault="00175102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>Родители, выпускники и местное сообщество высказывают позитивное отношение к деятельности школы. Повышается информационная открытость образовательного учреждения посредством публичного доклада, ежегодно размещаемого на школьном</w:t>
      </w:r>
      <w:r w:rsidR="006543E5" w:rsidRPr="00F23416">
        <w:rPr>
          <w:rFonts w:ascii="Times New Roman" w:hAnsi="Times New Roman" w:cs="Times New Roman"/>
          <w:spacing w:val="-29"/>
          <w:sz w:val="24"/>
          <w:szCs w:val="24"/>
          <w:lang w:val="ru-RU"/>
        </w:rPr>
        <w:t xml:space="preserve">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>сайте.</w:t>
      </w:r>
    </w:p>
    <w:p w:rsidR="006502A3" w:rsidRPr="00F23416" w:rsidRDefault="00175102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>Увеличивается число социальных партнеров, повышается эффективность их взаимодействия со</w:t>
      </w:r>
      <w:r w:rsidR="006543E5" w:rsidRPr="00F2341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543E5" w:rsidRPr="00F23416">
        <w:rPr>
          <w:rFonts w:ascii="Times New Roman" w:hAnsi="Times New Roman" w:cs="Times New Roman"/>
          <w:sz w:val="24"/>
          <w:szCs w:val="24"/>
          <w:lang w:val="ru-RU"/>
        </w:rPr>
        <w:t>школой.</w:t>
      </w:r>
    </w:p>
    <w:p w:rsidR="006502A3" w:rsidRPr="00F23416" w:rsidRDefault="00175102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6543E5" w:rsidRPr="00F23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Положительный потенциал, задачи, стоящие </w:t>
      </w:r>
      <w:proofErr w:type="gramStart"/>
      <w:r w:rsidR="006543E5" w:rsidRPr="00F23416">
        <w:rPr>
          <w:rFonts w:ascii="Times New Roman" w:eastAsia="Times New Roman" w:hAnsi="Times New Roman" w:cs="Times New Roman"/>
          <w:sz w:val="24"/>
          <w:szCs w:val="24"/>
          <w:lang w:val="ru-RU"/>
        </w:rPr>
        <w:t>перед российским образованием</w:t>
      </w:r>
      <w:proofErr w:type="gramEnd"/>
      <w:r w:rsidR="006543E5" w:rsidRPr="00F234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определяют следующие основные направления развития общего образования в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Марёвской средней школе</w:t>
      </w:r>
      <w:r w:rsidR="006543E5" w:rsidRPr="00F23416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502A3" w:rsidRPr="00F23416" w:rsidRDefault="006543E5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1.Усиление личностной направленности образования. Результаты образования должны быть сформулированы отдельно для начальной, основной и старшей школы с учетом специфики возрастного развития</w:t>
      </w:r>
      <w:r w:rsidRPr="00F23416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школьников.</w:t>
      </w:r>
    </w:p>
    <w:p w:rsidR="006502A3" w:rsidRPr="00F23416" w:rsidRDefault="006543E5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 xml:space="preserve">2.Обновление содержания образования, обновление образовательных стандартов технологии воспитания. Развивать оценку качества образования </w:t>
      </w:r>
      <w:r w:rsidRPr="00F23416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при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переходе с одной ступени на другую, вводить инновационные механизмы оценки качества и мониторинга развития каждого ребенка. Использование современных информационных образовательных</w:t>
      </w:r>
      <w:r w:rsidRPr="00F23416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6502A3" w:rsidRPr="00F23416" w:rsidRDefault="006543E5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3.Совершенствование системы работы школы, направленной на сохранение и укрепление здоровья учащихся и привитие навыков здорового образа жизни.</w:t>
      </w:r>
      <w:r w:rsidR="001751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Гораздо важнее пробудить в детях желание заботиться о своем здоровье, основанное на их заинтересованности в учебе, выборе учебных курсов, адекватных собственным интересам и</w:t>
      </w:r>
      <w:r w:rsidRPr="00F23416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склонностям.</w:t>
      </w:r>
    </w:p>
    <w:p w:rsidR="006502A3" w:rsidRPr="00F23416" w:rsidRDefault="006543E5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4.Система поддержки талантливых детей. Создание условий для развития одаренных детей и общей среды для проявления и развития способностей каждого ребенка, стимулирования и выявления достижений одаренных</w:t>
      </w:r>
      <w:r w:rsidRPr="00F23416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детей.</w:t>
      </w:r>
    </w:p>
    <w:p w:rsidR="006502A3" w:rsidRPr="00F23416" w:rsidRDefault="006543E5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5.Обеспечение доступа к получению общего образования детям-инвалидам, детям с ограниченными возможностями здоровья, детям, оставшимся без попечения</w:t>
      </w:r>
      <w:r w:rsidRPr="00F23416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родителей.</w:t>
      </w:r>
    </w:p>
    <w:p w:rsidR="006502A3" w:rsidRPr="00F23416" w:rsidRDefault="006543E5" w:rsidP="00F2341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416">
        <w:rPr>
          <w:rFonts w:ascii="Times New Roman" w:hAnsi="Times New Roman" w:cs="Times New Roman"/>
          <w:sz w:val="24"/>
          <w:szCs w:val="24"/>
          <w:lang w:val="ru-RU"/>
        </w:rPr>
        <w:t>6.Развитие учительского потенциала. Внедрение практики поддержки лучших, талантливых учителей. Работа по совершенствованию профессионального уровня педагогов, повышение престижа профессии</w:t>
      </w:r>
      <w:r w:rsidRPr="00F23416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F23416">
        <w:rPr>
          <w:rFonts w:ascii="Times New Roman" w:hAnsi="Times New Roman" w:cs="Times New Roman"/>
          <w:sz w:val="24"/>
          <w:szCs w:val="24"/>
          <w:lang w:val="ru-RU"/>
        </w:rPr>
        <w:t>учителя.</w:t>
      </w:r>
    </w:p>
    <w:sectPr w:rsidR="006502A3" w:rsidRPr="00F23416" w:rsidSect="007F3709">
      <w:footerReference w:type="default" r:id="rId23"/>
      <w:pgSz w:w="11910" w:h="16840"/>
      <w:pgMar w:top="840" w:right="853" w:bottom="740" w:left="1134" w:header="0" w:footer="5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141" w:rsidRDefault="002A4141">
      <w:r>
        <w:separator/>
      </w:r>
    </w:p>
  </w:endnote>
  <w:endnote w:type="continuationSeparator" w:id="0">
    <w:p w:rsidR="002A4141" w:rsidRDefault="002A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709" w:rsidRPr="00036495" w:rsidRDefault="00036495" w:rsidP="00036495">
    <w:pPr>
      <w:tabs>
        <w:tab w:val="center" w:pos="4961"/>
      </w:tabs>
      <w:spacing w:line="14" w:lineRule="auto"/>
      <w:rPr>
        <w:sz w:val="20"/>
        <w:szCs w:val="20"/>
        <w:lang w:val="ru-RU"/>
      </w:rPr>
    </w:pPr>
    <w:r>
      <w:rPr>
        <w:sz w:val="20"/>
        <w:szCs w:val="20"/>
        <w:lang w:val="ru-RU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709" w:rsidRDefault="007F370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141" w:rsidRDefault="002A4141">
      <w:r>
        <w:separator/>
      </w:r>
    </w:p>
  </w:footnote>
  <w:footnote w:type="continuationSeparator" w:id="0">
    <w:p w:rsidR="002A4141" w:rsidRDefault="002A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E1C4F"/>
    <w:multiLevelType w:val="hybridMultilevel"/>
    <w:tmpl w:val="617AF932"/>
    <w:lvl w:ilvl="0" w:tplc="B2329E84">
      <w:start w:val="1"/>
      <w:numFmt w:val="bullet"/>
      <w:lvlText w:val="●"/>
      <w:lvlJc w:val="left"/>
      <w:pPr>
        <w:ind w:left="677" w:hanging="284"/>
      </w:pPr>
      <w:rPr>
        <w:rFonts w:ascii="Comic Sans MS" w:eastAsia="Comic Sans MS" w:hAnsi="Comic Sans MS" w:hint="default"/>
        <w:w w:val="99"/>
        <w:sz w:val="26"/>
        <w:szCs w:val="26"/>
      </w:rPr>
    </w:lvl>
    <w:lvl w:ilvl="1" w:tplc="B280491C">
      <w:start w:val="1"/>
      <w:numFmt w:val="bullet"/>
      <w:lvlText w:val="•"/>
      <w:lvlJc w:val="left"/>
      <w:pPr>
        <w:ind w:left="110" w:hanging="1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232E054E">
      <w:start w:val="1"/>
      <w:numFmt w:val="bullet"/>
      <w:lvlText w:val="•"/>
      <w:lvlJc w:val="left"/>
      <w:pPr>
        <w:ind w:left="1778" w:hanging="140"/>
      </w:pPr>
      <w:rPr>
        <w:rFonts w:hint="default"/>
      </w:rPr>
    </w:lvl>
    <w:lvl w:ilvl="3" w:tplc="01383DDE">
      <w:start w:val="1"/>
      <w:numFmt w:val="bullet"/>
      <w:lvlText w:val="•"/>
      <w:lvlJc w:val="left"/>
      <w:pPr>
        <w:ind w:left="2876" w:hanging="140"/>
      </w:pPr>
      <w:rPr>
        <w:rFonts w:hint="default"/>
      </w:rPr>
    </w:lvl>
    <w:lvl w:ilvl="4" w:tplc="BEE4EAE6">
      <w:start w:val="1"/>
      <w:numFmt w:val="bullet"/>
      <w:lvlText w:val="•"/>
      <w:lvlJc w:val="left"/>
      <w:pPr>
        <w:ind w:left="3974" w:hanging="140"/>
      </w:pPr>
      <w:rPr>
        <w:rFonts w:hint="default"/>
      </w:rPr>
    </w:lvl>
    <w:lvl w:ilvl="5" w:tplc="14488938">
      <w:start w:val="1"/>
      <w:numFmt w:val="bullet"/>
      <w:lvlText w:val="•"/>
      <w:lvlJc w:val="left"/>
      <w:pPr>
        <w:ind w:left="5072" w:hanging="140"/>
      </w:pPr>
      <w:rPr>
        <w:rFonts w:hint="default"/>
      </w:rPr>
    </w:lvl>
    <w:lvl w:ilvl="6" w:tplc="B51EDBA2">
      <w:start w:val="1"/>
      <w:numFmt w:val="bullet"/>
      <w:lvlText w:val="•"/>
      <w:lvlJc w:val="left"/>
      <w:pPr>
        <w:ind w:left="6171" w:hanging="140"/>
      </w:pPr>
      <w:rPr>
        <w:rFonts w:hint="default"/>
      </w:rPr>
    </w:lvl>
    <w:lvl w:ilvl="7" w:tplc="8D5C839A">
      <w:start w:val="1"/>
      <w:numFmt w:val="bullet"/>
      <w:lvlText w:val="•"/>
      <w:lvlJc w:val="left"/>
      <w:pPr>
        <w:ind w:left="7269" w:hanging="140"/>
      </w:pPr>
      <w:rPr>
        <w:rFonts w:hint="default"/>
      </w:rPr>
    </w:lvl>
    <w:lvl w:ilvl="8" w:tplc="270C64F0">
      <w:start w:val="1"/>
      <w:numFmt w:val="bullet"/>
      <w:lvlText w:val="•"/>
      <w:lvlJc w:val="left"/>
      <w:pPr>
        <w:ind w:left="8367" w:hanging="140"/>
      </w:pPr>
      <w:rPr>
        <w:rFonts w:hint="default"/>
      </w:rPr>
    </w:lvl>
  </w:abstractNum>
  <w:abstractNum w:abstractNumId="1">
    <w:nsid w:val="2909765E"/>
    <w:multiLevelType w:val="multilevel"/>
    <w:tmpl w:val="AA32C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B7803"/>
    <w:multiLevelType w:val="hybridMultilevel"/>
    <w:tmpl w:val="B9903E22"/>
    <w:lvl w:ilvl="0" w:tplc="F940B502">
      <w:start w:val="1"/>
      <w:numFmt w:val="bullet"/>
      <w:lvlText w:val="-"/>
      <w:lvlJc w:val="left"/>
      <w:pPr>
        <w:ind w:left="100" w:hanging="15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176D8D6">
      <w:start w:val="1"/>
      <w:numFmt w:val="bullet"/>
      <w:lvlText w:val="•"/>
      <w:lvlJc w:val="left"/>
      <w:pPr>
        <w:ind w:left="840" w:hanging="155"/>
      </w:pPr>
      <w:rPr>
        <w:rFonts w:hint="default"/>
      </w:rPr>
    </w:lvl>
    <w:lvl w:ilvl="2" w:tplc="16EA6C44">
      <w:start w:val="1"/>
      <w:numFmt w:val="bullet"/>
      <w:lvlText w:val="•"/>
      <w:lvlJc w:val="left"/>
      <w:pPr>
        <w:ind w:left="1581" w:hanging="155"/>
      </w:pPr>
      <w:rPr>
        <w:rFonts w:hint="default"/>
      </w:rPr>
    </w:lvl>
    <w:lvl w:ilvl="3" w:tplc="CA443EAE">
      <w:start w:val="1"/>
      <w:numFmt w:val="bullet"/>
      <w:lvlText w:val="•"/>
      <w:lvlJc w:val="left"/>
      <w:pPr>
        <w:ind w:left="2321" w:hanging="155"/>
      </w:pPr>
      <w:rPr>
        <w:rFonts w:hint="default"/>
      </w:rPr>
    </w:lvl>
    <w:lvl w:ilvl="4" w:tplc="22764C66">
      <w:start w:val="1"/>
      <w:numFmt w:val="bullet"/>
      <w:lvlText w:val="•"/>
      <w:lvlJc w:val="left"/>
      <w:pPr>
        <w:ind w:left="3062" w:hanging="155"/>
      </w:pPr>
      <w:rPr>
        <w:rFonts w:hint="default"/>
      </w:rPr>
    </w:lvl>
    <w:lvl w:ilvl="5" w:tplc="3B301C10">
      <w:start w:val="1"/>
      <w:numFmt w:val="bullet"/>
      <w:lvlText w:val="•"/>
      <w:lvlJc w:val="left"/>
      <w:pPr>
        <w:ind w:left="3802" w:hanging="155"/>
      </w:pPr>
      <w:rPr>
        <w:rFonts w:hint="default"/>
      </w:rPr>
    </w:lvl>
    <w:lvl w:ilvl="6" w:tplc="1BC4A510">
      <w:start w:val="1"/>
      <w:numFmt w:val="bullet"/>
      <w:lvlText w:val="•"/>
      <w:lvlJc w:val="left"/>
      <w:pPr>
        <w:ind w:left="4543" w:hanging="155"/>
      </w:pPr>
      <w:rPr>
        <w:rFonts w:hint="default"/>
      </w:rPr>
    </w:lvl>
    <w:lvl w:ilvl="7" w:tplc="FA18312A">
      <w:start w:val="1"/>
      <w:numFmt w:val="bullet"/>
      <w:lvlText w:val="•"/>
      <w:lvlJc w:val="left"/>
      <w:pPr>
        <w:ind w:left="5284" w:hanging="155"/>
      </w:pPr>
      <w:rPr>
        <w:rFonts w:hint="default"/>
      </w:rPr>
    </w:lvl>
    <w:lvl w:ilvl="8" w:tplc="8488E41C">
      <w:start w:val="1"/>
      <w:numFmt w:val="bullet"/>
      <w:lvlText w:val="•"/>
      <w:lvlJc w:val="left"/>
      <w:pPr>
        <w:ind w:left="6024" w:hanging="155"/>
      </w:pPr>
      <w:rPr>
        <w:rFonts w:hint="default"/>
      </w:rPr>
    </w:lvl>
  </w:abstractNum>
  <w:abstractNum w:abstractNumId="3">
    <w:nsid w:val="48B92F8D"/>
    <w:multiLevelType w:val="hybridMultilevel"/>
    <w:tmpl w:val="BC0E1086"/>
    <w:lvl w:ilvl="0" w:tplc="4BCC6050">
      <w:start w:val="1"/>
      <w:numFmt w:val="bullet"/>
      <w:lvlText w:val="•"/>
      <w:lvlJc w:val="left"/>
      <w:pPr>
        <w:ind w:left="110" w:hanging="1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048E362">
      <w:start w:val="1"/>
      <w:numFmt w:val="bullet"/>
      <w:lvlText w:val="•"/>
      <w:lvlJc w:val="left"/>
      <w:pPr>
        <w:ind w:left="250" w:hanging="1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D57EBAA2">
      <w:start w:val="1"/>
      <w:numFmt w:val="bullet"/>
      <w:lvlText w:val="•"/>
      <w:lvlJc w:val="left"/>
      <w:pPr>
        <w:ind w:left="1404" w:hanging="140"/>
      </w:pPr>
      <w:rPr>
        <w:rFonts w:hint="default"/>
      </w:rPr>
    </w:lvl>
    <w:lvl w:ilvl="3" w:tplc="83943738">
      <w:start w:val="1"/>
      <w:numFmt w:val="bullet"/>
      <w:lvlText w:val="•"/>
      <w:lvlJc w:val="left"/>
      <w:pPr>
        <w:ind w:left="2549" w:hanging="140"/>
      </w:pPr>
      <w:rPr>
        <w:rFonts w:hint="default"/>
      </w:rPr>
    </w:lvl>
    <w:lvl w:ilvl="4" w:tplc="CCD6C7CC">
      <w:start w:val="1"/>
      <w:numFmt w:val="bullet"/>
      <w:lvlText w:val="•"/>
      <w:lvlJc w:val="left"/>
      <w:pPr>
        <w:ind w:left="3694" w:hanging="140"/>
      </w:pPr>
      <w:rPr>
        <w:rFonts w:hint="default"/>
      </w:rPr>
    </w:lvl>
    <w:lvl w:ilvl="5" w:tplc="5AC0DD5E">
      <w:start w:val="1"/>
      <w:numFmt w:val="bullet"/>
      <w:lvlText w:val="•"/>
      <w:lvlJc w:val="left"/>
      <w:pPr>
        <w:ind w:left="4839" w:hanging="140"/>
      </w:pPr>
      <w:rPr>
        <w:rFonts w:hint="default"/>
      </w:rPr>
    </w:lvl>
    <w:lvl w:ilvl="6" w:tplc="F3967CDC">
      <w:start w:val="1"/>
      <w:numFmt w:val="bullet"/>
      <w:lvlText w:val="•"/>
      <w:lvlJc w:val="left"/>
      <w:pPr>
        <w:ind w:left="5984" w:hanging="140"/>
      </w:pPr>
      <w:rPr>
        <w:rFonts w:hint="default"/>
      </w:rPr>
    </w:lvl>
    <w:lvl w:ilvl="7" w:tplc="67C8EABC">
      <w:start w:val="1"/>
      <w:numFmt w:val="bullet"/>
      <w:lvlText w:val="•"/>
      <w:lvlJc w:val="left"/>
      <w:pPr>
        <w:ind w:left="7129" w:hanging="140"/>
      </w:pPr>
      <w:rPr>
        <w:rFonts w:hint="default"/>
      </w:rPr>
    </w:lvl>
    <w:lvl w:ilvl="8" w:tplc="E1F2A7F2">
      <w:start w:val="1"/>
      <w:numFmt w:val="bullet"/>
      <w:lvlText w:val="•"/>
      <w:lvlJc w:val="left"/>
      <w:pPr>
        <w:ind w:left="8274" w:hanging="140"/>
      </w:pPr>
      <w:rPr>
        <w:rFonts w:hint="default"/>
      </w:rPr>
    </w:lvl>
  </w:abstractNum>
  <w:abstractNum w:abstractNumId="4">
    <w:nsid w:val="503D0998"/>
    <w:multiLevelType w:val="hybridMultilevel"/>
    <w:tmpl w:val="85C43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205C1"/>
    <w:multiLevelType w:val="hybridMultilevel"/>
    <w:tmpl w:val="D57C87E8"/>
    <w:lvl w:ilvl="0" w:tplc="6C2C68DE">
      <w:start w:val="1"/>
      <w:numFmt w:val="decimal"/>
      <w:lvlText w:val="%1."/>
      <w:lvlJc w:val="left"/>
      <w:pPr>
        <w:ind w:left="552" w:hanging="44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8A80BE1C">
      <w:start w:val="1"/>
      <w:numFmt w:val="decimal"/>
      <w:lvlText w:val="%2."/>
      <w:lvlJc w:val="left"/>
      <w:pPr>
        <w:ind w:left="1378" w:hanging="361"/>
        <w:jc w:val="right"/>
      </w:pPr>
      <w:rPr>
        <w:rFonts w:ascii="Times New Roman" w:eastAsia="Times New Roman" w:hAnsi="Times New Roman" w:hint="default"/>
        <w:b/>
        <w:bCs/>
        <w:w w:val="99"/>
      </w:rPr>
    </w:lvl>
    <w:lvl w:ilvl="2" w:tplc="B7024CD6">
      <w:start w:val="1"/>
      <w:numFmt w:val="bullet"/>
      <w:lvlText w:val="•"/>
      <w:lvlJc w:val="left"/>
      <w:pPr>
        <w:ind w:left="2400" w:hanging="361"/>
      </w:pPr>
      <w:rPr>
        <w:rFonts w:hint="default"/>
      </w:rPr>
    </w:lvl>
    <w:lvl w:ilvl="3" w:tplc="19180460">
      <w:start w:val="1"/>
      <w:numFmt w:val="bullet"/>
      <w:lvlText w:val="•"/>
      <w:lvlJc w:val="left"/>
      <w:pPr>
        <w:ind w:left="3420" w:hanging="361"/>
      </w:pPr>
      <w:rPr>
        <w:rFonts w:hint="default"/>
      </w:rPr>
    </w:lvl>
    <w:lvl w:ilvl="4" w:tplc="164A9264">
      <w:start w:val="1"/>
      <w:numFmt w:val="bullet"/>
      <w:lvlText w:val="•"/>
      <w:lvlJc w:val="left"/>
      <w:pPr>
        <w:ind w:left="4441" w:hanging="361"/>
      </w:pPr>
      <w:rPr>
        <w:rFonts w:hint="default"/>
      </w:rPr>
    </w:lvl>
    <w:lvl w:ilvl="5" w:tplc="88C44172">
      <w:start w:val="1"/>
      <w:numFmt w:val="bullet"/>
      <w:lvlText w:val="•"/>
      <w:lvlJc w:val="left"/>
      <w:pPr>
        <w:ind w:left="5461" w:hanging="361"/>
      </w:pPr>
      <w:rPr>
        <w:rFonts w:hint="default"/>
      </w:rPr>
    </w:lvl>
    <w:lvl w:ilvl="6" w:tplc="239A4FDE">
      <w:start w:val="1"/>
      <w:numFmt w:val="bullet"/>
      <w:lvlText w:val="•"/>
      <w:lvlJc w:val="left"/>
      <w:pPr>
        <w:ind w:left="6482" w:hanging="361"/>
      </w:pPr>
      <w:rPr>
        <w:rFonts w:hint="default"/>
      </w:rPr>
    </w:lvl>
    <w:lvl w:ilvl="7" w:tplc="84FC2404">
      <w:start w:val="1"/>
      <w:numFmt w:val="bullet"/>
      <w:lvlText w:val="•"/>
      <w:lvlJc w:val="left"/>
      <w:pPr>
        <w:ind w:left="7502" w:hanging="361"/>
      </w:pPr>
      <w:rPr>
        <w:rFonts w:hint="default"/>
      </w:rPr>
    </w:lvl>
    <w:lvl w:ilvl="8" w:tplc="176CEFDE">
      <w:start w:val="1"/>
      <w:numFmt w:val="bullet"/>
      <w:lvlText w:val="•"/>
      <w:lvlJc w:val="left"/>
      <w:pPr>
        <w:ind w:left="8523" w:hanging="361"/>
      </w:pPr>
      <w:rPr>
        <w:rFonts w:hint="default"/>
      </w:rPr>
    </w:lvl>
  </w:abstractNum>
  <w:abstractNum w:abstractNumId="6">
    <w:nsid w:val="516318AF"/>
    <w:multiLevelType w:val="hybridMultilevel"/>
    <w:tmpl w:val="660679D6"/>
    <w:lvl w:ilvl="0" w:tplc="AD669CDA">
      <w:start w:val="1"/>
      <w:numFmt w:val="bullet"/>
      <w:lvlText w:val=""/>
      <w:lvlJc w:val="left"/>
      <w:pPr>
        <w:ind w:left="960" w:hanging="284"/>
      </w:pPr>
      <w:rPr>
        <w:rFonts w:ascii="Symbol" w:eastAsia="Symbol" w:hAnsi="Symbol" w:hint="default"/>
        <w:w w:val="99"/>
        <w:sz w:val="26"/>
        <w:szCs w:val="26"/>
      </w:rPr>
    </w:lvl>
    <w:lvl w:ilvl="1" w:tplc="F8EAF01A">
      <w:start w:val="1"/>
      <w:numFmt w:val="bullet"/>
      <w:lvlText w:val="•"/>
      <w:lvlJc w:val="left"/>
      <w:pPr>
        <w:ind w:left="1920" w:hanging="284"/>
      </w:pPr>
      <w:rPr>
        <w:rFonts w:hint="default"/>
      </w:rPr>
    </w:lvl>
    <w:lvl w:ilvl="2" w:tplc="ACA4839A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3" w:tplc="0B44ACB4">
      <w:start w:val="1"/>
      <w:numFmt w:val="bullet"/>
      <w:lvlText w:val="•"/>
      <w:lvlJc w:val="left"/>
      <w:pPr>
        <w:ind w:left="3841" w:hanging="284"/>
      </w:pPr>
      <w:rPr>
        <w:rFonts w:hint="default"/>
      </w:rPr>
    </w:lvl>
    <w:lvl w:ilvl="4" w:tplc="EDCADE6E">
      <w:start w:val="1"/>
      <w:numFmt w:val="bullet"/>
      <w:lvlText w:val="•"/>
      <w:lvlJc w:val="left"/>
      <w:pPr>
        <w:ind w:left="4801" w:hanging="284"/>
      </w:pPr>
      <w:rPr>
        <w:rFonts w:hint="default"/>
      </w:rPr>
    </w:lvl>
    <w:lvl w:ilvl="5" w:tplc="A6EE91C6">
      <w:start w:val="1"/>
      <w:numFmt w:val="bullet"/>
      <w:lvlText w:val="•"/>
      <w:lvlJc w:val="left"/>
      <w:pPr>
        <w:ind w:left="5762" w:hanging="284"/>
      </w:pPr>
      <w:rPr>
        <w:rFonts w:hint="default"/>
      </w:rPr>
    </w:lvl>
    <w:lvl w:ilvl="6" w:tplc="D890B8DE">
      <w:start w:val="1"/>
      <w:numFmt w:val="bullet"/>
      <w:lvlText w:val="•"/>
      <w:lvlJc w:val="left"/>
      <w:pPr>
        <w:ind w:left="6722" w:hanging="284"/>
      </w:pPr>
      <w:rPr>
        <w:rFonts w:hint="default"/>
      </w:rPr>
    </w:lvl>
    <w:lvl w:ilvl="7" w:tplc="C638E662">
      <w:start w:val="1"/>
      <w:numFmt w:val="bullet"/>
      <w:lvlText w:val="•"/>
      <w:lvlJc w:val="left"/>
      <w:pPr>
        <w:ind w:left="7682" w:hanging="284"/>
      </w:pPr>
      <w:rPr>
        <w:rFonts w:hint="default"/>
      </w:rPr>
    </w:lvl>
    <w:lvl w:ilvl="8" w:tplc="E9C01136">
      <w:start w:val="1"/>
      <w:numFmt w:val="bullet"/>
      <w:lvlText w:val="•"/>
      <w:lvlJc w:val="left"/>
      <w:pPr>
        <w:ind w:left="8643" w:hanging="284"/>
      </w:pPr>
      <w:rPr>
        <w:rFonts w:hint="default"/>
      </w:rPr>
    </w:lvl>
  </w:abstractNum>
  <w:abstractNum w:abstractNumId="7">
    <w:nsid w:val="53827A52"/>
    <w:multiLevelType w:val="hybridMultilevel"/>
    <w:tmpl w:val="E906446A"/>
    <w:lvl w:ilvl="0" w:tplc="E1A8AAD8">
      <w:start w:val="1"/>
      <w:numFmt w:val="decimal"/>
      <w:lvlText w:val="%1."/>
      <w:lvlJc w:val="left"/>
      <w:pPr>
        <w:ind w:left="710" w:hanging="284"/>
      </w:pPr>
      <w:rPr>
        <w:rFonts w:ascii="Times New Roman" w:eastAsia="Times New Roman" w:hAnsi="Times New Roman" w:hint="default"/>
        <w:spacing w:val="-17"/>
        <w:w w:val="99"/>
        <w:sz w:val="24"/>
        <w:szCs w:val="24"/>
      </w:rPr>
    </w:lvl>
    <w:lvl w:ilvl="1" w:tplc="D5FE0D08">
      <w:start w:val="1"/>
      <w:numFmt w:val="bullet"/>
      <w:lvlText w:val="•"/>
      <w:lvlJc w:val="left"/>
      <w:pPr>
        <w:ind w:left="1582" w:hanging="284"/>
      </w:pPr>
      <w:rPr>
        <w:rFonts w:hint="default"/>
      </w:rPr>
    </w:lvl>
    <w:lvl w:ilvl="2" w:tplc="62A2478E">
      <w:start w:val="1"/>
      <w:numFmt w:val="bullet"/>
      <w:lvlText w:val="•"/>
      <w:lvlJc w:val="left"/>
      <w:pPr>
        <w:ind w:left="2664" w:hanging="284"/>
      </w:pPr>
      <w:rPr>
        <w:rFonts w:hint="default"/>
      </w:rPr>
    </w:lvl>
    <w:lvl w:ilvl="3" w:tplc="9C04C428">
      <w:start w:val="1"/>
      <w:numFmt w:val="bullet"/>
      <w:lvlText w:val="•"/>
      <w:lvlJc w:val="left"/>
      <w:pPr>
        <w:ind w:left="3747" w:hanging="284"/>
      </w:pPr>
      <w:rPr>
        <w:rFonts w:hint="default"/>
      </w:rPr>
    </w:lvl>
    <w:lvl w:ilvl="4" w:tplc="C9902652">
      <w:start w:val="1"/>
      <w:numFmt w:val="bullet"/>
      <w:lvlText w:val="•"/>
      <w:lvlJc w:val="left"/>
      <w:pPr>
        <w:ind w:left="4829" w:hanging="284"/>
      </w:pPr>
      <w:rPr>
        <w:rFonts w:hint="default"/>
      </w:rPr>
    </w:lvl>
    <w:lvl w:ilvl="5" w:tplc="86308892">
      <w:start w:val="1"/>
      <w:numFmt w:val="bullet"/>
      <w:lvlText w:val="•"/>
      <w:lvlJc w:val="left"/>
      <w:pPr>
        <w:ind w:left="5912" w:hanging="284"/>
      </w:pPr>
      <w:rPr>
        <w:rFonts w:hint="default"/>
      </w:rPr>
    </w:lvl>
    <w:lvl w:ilvl="6" w:tplc="B8E4B640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7" w:tplc="4A32B5FA">
      <w:start w:val="1"/>
      <w:numFmt w:val="bullet"/>
      <w:lvlText w:val="•"/>
      <w:lvlJc w:val="left"/>
      <w:pPr>
        <w:ind w:left="8076" w:hanging="284"/>
      </w:pPr>
      <w:rPr>
        <w:rFonts w:hint="default"/>
      </w:rPr>
    </w:lvl>
    <w:lvl w:ilvl="8" w:tplc="BFB89230">
      <w:start w:val="1"/>
      <w:numFmt w:val="bullet"/>
      <w:lvlText w:val="•"/>
      <w:lvlJc w:val="left"/>
      <w:pPr>
        <w:ind w:left="9159" w:hanging="284"/>
      </w:pPr>
      <w:rPr>
        <w:rFonts w:hint="default"/>
      </w:rPr>
    </w:lvl>
  </w:abstractNum>
  <w:abstractNum w:abstractNumId="8">
    <w:nsid w:val="56931D30"/>
    <w:multiLevelType w:val="hybridMultilevel"/>
    <w:tmpl w:val="F90A7DB4"/>
    <w:lvl w:ilvl="0" w:tplc="F68E35F8">
      <w:start w:val="1"/>
      <w:numFmt w:val="bullet"/>
      <w:lvlText w:val=""/>
      <w:lvlJc w:val="left"/>
      <w:pPr>
        <w:ind w:left="427" w:hanging="284"/>
      </w:pPr>
      <w:rPr>
        <w:rFonts w:ascii="Symbol" w:eastAsia="Symbol" w:hAnsi="Symbol" w:hint="default"/>
        <w:w w:val="99"/>
        <w:sz w:val="26"/>
        <w:szCs w:val="26"/>
      </w:rPr>
    </w:lvl>
    <w:lvl w:ilvl="1" w:tplc="E244EDE6">
      <w:start w:val="1"/>
      <w:numFmt w:val="bullet"/>
      <w:lvlText w:val=""/>
      <w:lvlJc w:val="left"/>
      <w:pPr>
        <w:ind w:left="830" w:hanging="360"/>
      </w:pPr>
      <w:rPr>
        <w:rFonts w:ascii="Symbol" w:eastAsia="Symbol" w:hAnsi="Symbol" w:hint="default"/>
        <w:w w:val="99"/>
        <w:sz w:val="26"/>
        <w:szCs w:val="26"/>
      </w:rPr>
    </w:lvl>
    <w:lvl w:ilvl="2" w:tplc="2DBC1166">
      <w:start w:val="1"/>
      <w:numFmt w:val="bullet"/>
      <w:lvlText w:val="•"/>
      <w:lvlJc w:val="left"/>
      <w:pPr>
        <w:ind w:left="816" w:hanging="1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CA8E39A4">
      <w:start w:val="1"/>
      <w:numFmt w:val="bullet"/>
      <w:lvlText w:val="•"/>
      <w:lvlJc w:val="left"/>
      <w:pPr>
        <w:ind w:left="2055" w:hanging="140"/>
      </w:pPr>
      <w:rPr>
        <w:rFonts w:hint="default"/>
      </w:rPr>
    </w:lvl>
    <w:lvl w:ilvl="4" w:tplc="9ACCE9CA">
      <w:start w:val="1"/>
      <w:numFmt w:val="bullet"/>
      <w:lvlText w:val="•"/>
      <w:lvlJc w:val="left"/>
      <w:pPr>
        <w:ind w:left="3271" w:hanging="140"/>
      </w:pPr>
      <w:rPr>
        <w:rFonts w:hint="default"/>
      </w:rPr>
    </w:lvl>
    <w:lvl w:ilvl="5" w:tplc="71D452A4">
      <w:start w:val="1"/>
      <w:numFmt w:val="bullet"/>
      <w:lvlText w:val="•"/>
      <w:lvlJc w:val="left"/>
      <w:pPr>
        <w:ind w:left="4486" w:hanging="140"/>
      </w:pPr>
      <w:rPr>
        <w:rFonts w:hint="default"/>
      </w:rPr>
    </w:lvl>
    <w:lvl w:ilvl="6" w:tplc="E04A2946">
      <w:start w:val="1"/>
      <w:numFmt w:val="bullet"/>
      <w:lvlText w:val="•"/>
      <w:lvlJc w:val="left"/>
      <w:pPr>
        <w:ind w:left="5702" w:hanging="140"/>
      </w:pPr>
      <w:rPr>
        <w:rFonts w:hint="default"/>
      </w:rPr>
    </w:lvl>
    <w:lvl w:ilvl="7" w:tplc="B1FC8E12">
      <w:start w:val="1"/>
      <w:numFmt w:val="bullet"/>
      <w:lvlText w:val="•"/>
      <w:lvlJc w:val="left"/>
      <w:pPr>
        <w:ind w:left="6917" w:hanging="140"/>
      </w:pPr>
      <w:rPr>
        <w:rFonts w:hint="default"/>
      </w:rPr>
    </w:lvl>
    <w:lvl w:ilvl="8" w:tplc="C88A1480">
      <w:start w:val="1"/>
      <w:numFmt w:val="bullet"/>
      <w:lvlText w:val="•"/>
      <w:lvlJc w:val="left"/>
      <w:pPr>
        <w:ind w:left="8133" w:hanging="140"/>
      </w:pPr>
      <w:rPr>
        <w:rFonts w:hint="default"/>
      </w:rPr>
    </w:lvl>
  </w:abstractNum>
  <w:abstractNum w:abstractNumId="9">
    <w:nsid w:val="62063A4E"/>
    <w:multiLevelType w:val="hybridMultilevel"/>
    <w:tmpl w:val="E47059A2"/>
    <w:lvl w:ilvl="0" w:tplc="393E6E10">
      <w:start w:val="1"/>
      <w:numFmt w:val="bullet"/>
      <w:lvlText w:val="•"/>
      <w:lvlJc w:val="left"/>
      <w:pPr>
        <w:ind w:left="424" w:hanging="1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B7EF302">
      <w:start w:val="1"/>
      <w:numFmt w:val="bullet"/>
      <w:lvlText w:val=""/>
      <w:lvlJc w:val="left"/>
      <w:pPr>
        <w:ind w:left="830" w:hanging="360"/>
      </w:pPr>
      <w:rPr>
        <w:rFonts w:ascii="Symbol" w:eastAsia="Symbol" w:hAnsi="Symbol" w:hint="default"/>
        <w:w w:val="99"/>
        <w:sz w:val="26"/>
        <w:szCs w:val="26"/>
      </w:rPr>
    </w:lvl>
    <w:lvl w:ilvl="2" w:tplc="27E62900">
      <w:start w:val="1"/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48D69238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4" w:tplc="16981B34">
      <w:start w:val="1"/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09C2DC52">
      <w:start w:val="1"/>
      <w:numFmt w:val="bullet"/>
      <w:lvlText w:val="•"/>
      <w:lvlJc w:val="left"/>
      <w:pPr>
        <w:ind w:left="5161" w:hanging="360"/>
      </w:pPr>
      <w:rPr>
        <w:rFonts w:hint="default"/>
      </w:rPr>
    </w:lvl>
    <w:lvl w:ilvl="6" w:tplc="B550398A">
      <w:start w:val="1"/>
      <w:numFmt w:val="bullet"/>
      <w:lvlText w:val="•"/>
      <w:lvlJc w:val="left"/>
      <w:pPr>
        <w:ind w:left="6242" w:hanging="360"/>
      </w:pPr>
      <w:rPr>
        <w:rFonts w:hint="default"/>
      </w:rPr>
    </w:lvl>
    <w:lvl w:ilvl="7" w:tplc="E7BA4E0E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C590DA14">
      <w:start w:val="1"/>
      <w:numFmt w:val="bullet"/>
      <w:lvlText w:val="•"/>
      <w:lvlJc w:val="left"/>
      <w:pPr>
        <w:ind w:left="8403" w:hanging="360"/>
      </w:pPr>
      <w:rPr>
        <w:rFonts w:hint="default"/>
      </w:rPr>
    </w:lvl>
  </w:abstractNum>
  <w:abstractNum w:abstractNumId="10">
    <w:nsid w:val="6CCA5077"/>
    <w:multiLevelType w:val="hybridMultilevel"/>
    <w:tmpl w:val="492EFD8C"/>
    <w:lvl w:ilvl="0" w:tplc="83A61664">
      <w:start w:val="4"/>
      <w:numFmt w:val="decimal"/>
      <w:lvlText w:val="%1."/>
      <w:lvlJc w:val="left"/>
      <w:pPr>
        <w:ind w:left="3357" w:hanging="360"/>
        <w:jc w:val="right"/>
      </w:pPr>
      <w:rPr>
        <w:rFonts w:ascii="Times New Roman" w:eastAsia="Times New Roman" w:hAnsi="Times New Roman" w:hint="default"/>
        <w:b/>
        <w:bCs/>
        <w:spacing w:val="-7"/>
        <w:w w:val="99"/>
      </w:rPr>
    </w:lvl>
    <w:lvl w:ilvl="1" w:tplc="68F4C1DA">
      <w:start w:val="1"/>
      <w:numFmt w:val="bullet"/>
      <w:lvlText w:val="•"/>
      <w:lvlJc w:val="left"/>
      <w:pPr>
        <w:ind w:left="4156" w:hanging="360"/>
      </w:pPr>
      <w:rPr>
        <w:rFonts w:hint="default"/>
      </w:rPr>
    </w:lvl>
    <w:lvl w:ilvl="2" w:tplc="38C09406">
      <w:start w:val="1"/>
      <w:numFmt w:val="bullet"/>
      <w:lvlText w:val="•"/>
      <w:lvlJc w:val="left"/>
      <w:pPr>
        <w:ind w:left="4952" w:hanging="360"/>
      </w:pPr>
      <w:rPr>
        <w:rFonts w:hint="default"/>
      </w:rPr>
    </w:lvl>
    <w:lvl w:ilvl="3" w:tplc="251E4B80">
      <w:start w:val="1"/>
      <w:numFmt w:val="bullet"/>
      <w:lvlText w:val="•"/>
      <w:lvlJc w:val="left"/>
      <w:pPr>
        <w:ind w:left="5749" w:hanging="360"/>
      </w:pPr>
      <w:rPr>
        <w:rFonts w:hint="default"/>
      </w:rPr>
    </w:lvl>
    <w:lvl w:ilvl="4" w:tplc="C23E78E6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5" w:tplc="6F5C8556">
      <w:start w:val="1"/>
      <w:numFmt w:val="bullet"/>
      <w:lvlText w:val="•"/>
      <w:lvlJc w:val="left"/>
      <w:pPr>
        <w:ind w:left="7342" w:hanging="360"/>
      </w:pPr>
      <w:rPr>
        <w:rFonts w:hint="default"/>
      </w:rPr>
    </w:lvl>
    <w:lvl w:ilvl="6" w:tplc="B5A8744E">
      <w:start w:val="1"/>
      <w:numFmt w:val="bullet"/>
      <w:lvlText w:val="•"/>
      <w:lvlJc w:val="left"/>
      <w:pPr>
        <w:ind w:left="8138" w:hanging="360"/>
      </w:pPr>
      <w:rPr>
        <w:rFonts w:hint="default"/>
      </w:rPr>
    </w:lvl>
    <w:lvl w:ilvl="7" w:tplc="4AD66364">
      <w:start w:val="1"/>
      <w:numFmt w:val="bullet"/>
      <w:lvlText w:val="•"/>
      <w:lvlJc w:val="left"/>
      <w:pPr>
        <w:ind w:left="8934" w:hanging="360"/>
      </w:pPr>
      <w:rPr>
        <w:rFonts w:hint="default"/>
      </w:rPr>
    </w:lvl>
    <w:lvl w:ilvl="8" w:tplc="8E3889BE">
      <w:start w:val="1"/>
      <w:numFmt w:val="bullet"/>
      <w:lvlText w:val="•"/>
      <w:lvlJc w:val="left"/>
      <w:pPr>
        <w:ind w:left="9731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02A3"/>
    <w:rsid w:val="0001224D"/>
    <w:rsid w:val="00036495"/>
    <w:rsid w:val="000726B2"/>
    <w:rsid w:val="00084404"/>
    <w:rsid w:val="000B034B"/>
    <w:rsid w:val="00137DEA"/>
    <w:rsid w:val="00175102"/>
    <w:rsid w:val="0018541F"/>
    <w:rsid w:val="002471B3"/>
    <w:rsid w:val="002545AC"/>
    <w:rsid w:val="002A4141"/>
    <w:rsid w:val="0037781A"/>
    <w:rsid w:val="00486024"/>
    <w:rsid w:val="00582E9E"/>
    <w:rsid w:val="005E3E3D"/>
    <w:rsid w:val="005F3001"/>
    <w:rsid w:val="006502A3"/>
    <w:rsid w:val="006543E5"/>
    <w:rsid w:val="006E6DD5"/>
    <w:rsid w:val="00701BFC"/>
    <w:rsid w:val="00743758"/>
    <w:rsid w:val="00770E45"/>
    <w:rsid w:val="007B53DA"/>
    <w:rsid w:val="007F3709"/>
    <w:rsid w:val="008702AB"/>
    <w:rsid w:val="008E269E"/>
    <w:rsid w:val="00905A57"/>
    <w:rsid w:val="009C15B9"/>
    <w:rsid w:val="00A50EA4"/>
    <w:rsid w:val="00AA0CEA"/>
    <w:rsid w:val="00AC64DC"/>
    <w:rsid w:val="00B9427E"/>
    <w:rsid w:val="00BE0386"/>
    <w:rsid w:val="00BE18D8"/>
    <w:rsid w:val="00C569DD"/>
    <w:rsid w:val="00CB5B24"/>
    <w:rsid w:val="00CE4FFF"/>
    <w:rsid w:val="00DA2A06"/>
    <w:rsid w:val="00DA482E"/>
    <w:rsid w:val="00DF4745"/>
    <w:rsid w:val="00E65DEE"/>
    <w:rsid w:val="00F23416"/>
    <w:rsid w:val="00F23AB9"/>
    <w:rsid w:val="00F35008"/>
    <w:rsid w:val="00FB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2975F6-8512-40B5-9DA4-01E5B2C2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9E"/>
  </w:style>
  <w:style w:type="paragraph" w:styleId="1">
    <w:name w:val="heading 1"/>
    <w:basedOn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pPr>
      <w:spacing w:before="136"/>
      <w:ind w:left="552" w:hanging="442"/>
    </w:pPr>
    <w:rPr>
      <w:rFonts w:ascii="Times New Roman" w:eastAsia="Times New Roman" w:hAnsi="Times New Roman"/>
    </w:rPr>
  </w:style>
  <w:style w:type="paragraph" w:styleId="a3">
    <w:name w:val="Body Text"/>
    <w:basedOn w:val="a"/>
    <w:uiPriority w:val="1"/>
    <w:pPr>
      <w:ind w:left="110" w:firstLine="566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</w:style>
  <w:style w:type="table" w:styleId="a5">
    <w:name w:val="Table Grid"/>
    <w:basedOn w:val="a1"/>
    <w:uiPriority w:val="59"/>
    <w:rsid w:val="00A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DA2A0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A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CB5B2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F35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35008"/>
  </w:style>
  <w:style w:type="paragraph" w:styleId="ab">
    <w:name w:val="footer"/>
    <w:basedOn w:val="a"/>
    <w:link w:val="ac"/>
    <w:uiPriority w:val="99"/>
    <w:unhideWhenUsed/>
    <w:rsid w:val="00F35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35008"/>
  </w:style>
  <w:style w:type="paragraph" w:customStyle="1" w:styleId="ad">
    <w:name w:val="Заголовок"/>
    <w:basedOn w:val="a"/>
    <w:next w:val="a"/>
    <w:rsid w:val="00084404"/>
    <w:pPr>
      <w:suppressAutoHyphens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arschool.ru/01/dok/adaptirovannaja_programma_uo_marjovo.docx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://marschool.ru/01/dok/adaptirovannaja_programma_s_zpr.doc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enschool10.ucoz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hyperlink" Target="mailto:10@orenschool.ru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marschool.ru/01/dok/adaptirovannaja_programma_uo_tmn_2.docx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2FCF-CEC1-4691-BE52-240707D1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10189</Words>
  <Characters>58082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bulgakovataev</dc:creator>
  <cp:lastModifiedBy>РП</cp:lastModifiedBy>
  <cp:revision>12</cp:revision>
  <dcterms:created xsi:type="dcterms:W3CDTF">2018-06-10T21:14:00Z</dcterms:created>
  <dcterms:modified xsi:type="dcterms:W3CDTF">2018-06-23T09:28:00Z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2018-06-10T00:00:00Z</vt:filetime>
  </property>
</Properties>
</file>